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hanging="2"/>
        <w:jc w:val="right"/>
        <w:rPr>
          <w:rFonts w:ascii="Courier New" w:cs="Courier New" w:eastAsia="Courier New" w:hAnsi="Courier New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hanging="2"/>
        <w:jc w:val="right"/>
        <w:rPr>
          <w:rFonts w:ascii="Courier New" w:cs="Courier New" w:eastAsia="Courier New" w:hAnsi="Courier New"/>
          <w:sz w:val="72"/>
          <w:szCs w:val="72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c78d8"/>
          <w:sz w:val="36"/>
          <w:szCs w:val="36"/>
        </w:rPr>
        <w:drawing>
          <wp:inline distB="0" distT="0" distL="114300" distR="114300">
            <wp:extent cx="5937250" cy="14478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72"/>
          <w:szCs w:val="72"/>
        </w:rPr>
        <w:drawing>
          <wp:inline distB="114300" distT="114300" distL="114300" distR="114300">
            <wp:extent cx="3782130" cy="1981981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2130" cy="19819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hanging="2"/>
        <w:jc w:val="right"/>
        <w:rPr>
          <w:rFonts w:ascii="Courier New" w:cs="Courier New" w:eastAsia="Courier New" w:hAnsi="Courier New"/>
          <w:sz w:val="72"/>
          <w:szCs w:val="72"/>
          <w:vertAlign w:val="superscript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hanging="2"/>
        <w:jc w:val="right"/>
        <w:rPr>
          <w:rFonts w:ascii="Courier New" w:cs="Courier New" w:eastAsia="Courier New" w:hAnsi="Courier New"/>
          <w:sz w:val="72"/>
          <w:szCs w:val="72"/>
          <w:vertAlign w:val="superscript"/>
        </w:rPr>
      </w:pPr>
      <w:r w:rsidDel="00000000" w:rsidR="00000000" w:rsidRPr="00000000">
        <w:rPr>
          <w:rFonts w:ascii="Courier New" w:cs="Courier New" w:eastAsia="Courier New" w:hAnsi="Courier New"/>
          <w:sz w:val="72"/>
          <w:szCs w:val="72"/>
          <w:vertAlign w:val="superscript"/>
          <w:rtl w:val="0"/>
        </w:rPr>
        <w:t xml:space="preserve">Integration Tutorial</w:t>
      </w:r>
    </w:p>
    <w:p w:rsidR="00000000" w:rsidDel="00000000" w:rsidP="00000000" w:rsidRDefault="00000000" w:rsidRPr="00000000" w14:paraId="00000005">
      <w:pPr>
        <w:ind w:hanging="2"/>
        <w:jc w:val="right"/>
        <w:rPr>
          <w:rFonts w:ascii="Courier New" w:cs="Courier New" w:eastAsia="Courier New" w:hAnsi="Courier New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hanging="2"/>
        <w:jc w:val="right"/>
        <w:rPr>
          <w:rFonts w:ascii="Courier New" w:cs="Courier New" w:eastAsia="Courier New" w:hAnsi="Courier New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hanging="2"/>
        <w:jc w:val="right"/>
        <w:rPr>
          <w:rFonts w:ascii="Courier New" w:cs="Courier New" w:eastAsia="Courier New" w:hAnsi="Courier New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hanging="2"/>
        <w:jc w:val="right"/>
        <w:rPr>
          <w:rFonts w:ascii="Courier New" w:cs="Courier New" w:eastAsia="Courier New" w:hAnsi="Courier New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hanging="2"/>
        <w:jc w:val="right"/>
        <w:rPr>
          <w:rFonts w:ascii="Courier New" w:cs="Courier New" w:eastAsia="Courier New" w:hAnsi="Courier New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hanging="2"/>
        <w:jc w:val="right"/>
        <w:rPr>
          <w:rFonts w:ascii="Courier New" w:cs="Courier New" w:eastAsia="Courier New" w:hAnsi="Courier New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hanging="2"/>
        <w:jc w:val="right"/>
        <w:rPr>
          <w:rFonts w:ascii="Courier New" w:cs="Courier New" w:eastAsia="Courier New" w:hAnsi="Courier New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hanging="2"/>
        <w:jc w:val="right"/>
        <w:rPr>
          <w:rFonts w:ascii="Courier New" w:cs="Courier New" w:eastAsia="Courier New" w:hAnsi="Courier New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hanging="2"/>
        <w:jc w:val="right"/>
        <w:rPr>
          <w:rFonts w:ascii="Courier New" w:cs="Courier New" w:eastAsia="Courier New" w:hAnsi="Courier New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hanging="2"/>
        <w:jc w:val="right"/>
        <w:rPr>
          <w:rFonts w:ascii="Courier New" w:cs="Courier New" w:eastAsia="Courier New" w:hAnsi="Courier New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hanging="2"/>
        <w:jc w:val="right"/>
        <w:rPr>
          <w:rFonts w:ascii="Courier New" w:cs="Courier New" w:eastAsia="Courier New" w:hAnsi="Courier New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hanging="2"/>
        <w:jc w:val="right"/>
        <w:rPr>
          <w:rFonts w:ascii="Courier New" w:cs="Courier New" w:eastAsia="Courier New" w:hAnsi="Courier New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hanging="2"/>
        <w:jc w:val="right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hanging="2"/>
        <w:jc w:val="right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hanging="2"/>
        <w:jc w:val="right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Courier New" w:cs="Courier New" w:eastAsia="Courier New" w:hAnsi="Courier New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480" w:lineRule="auto"/>
        <w:jc w:val="both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u w:val="single"/>
          <w:rtl w:val="0"/>
        </w:rPr>
        <w:t xml:space="preserve">Table of Contents</w:t>
      </w: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: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before="6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gjdgxs"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Summary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before="60" w:lineRule="auto"/>
            <w:rPr>
              <w:b w:val="1"/>
              <w:color w:val="000000"/>
              <w:u w:val="none"/>
            </w:rPr>
          </w:pPr>
          <w:hyperlink w:anchor="_30j0zll"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Step 1 : Setup Cartridges Path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before="60" w:lineRule="auto"/>
            <w:rPr>
              <w:b w:val="1"/>
              <w:color w:val="000000"/>
              <w:u w:val="none"/>
            </w:rPr>
          </w:pPr>
          <w:hyperlink w:anchor="_4jygq2elkeps"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Step 2 : Upload Metadata</w:t>
            </w:r>
          </w:hyperlink>
          <w:hyperlink w:anchor="_4jygq2elkeps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before="60" w:lineRule="auto"/>
            <w:rPr>
              <w:b w:val="1"/>
              <w:color w:val="000000"/>
              <w:u w:val="none"/>
            </w:rPr>
          </w:pPr>
          <w:hyperlink w:anchor="_211vl1h0w5wv"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Step 3 : Cartridge Installation Instructions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color w:val="000000"/>
              <w:u w:val="none"/>
            </w:rPr>
          </w:pPr>
          <w:r w:rsidDel="00000000" w:rsidR="00000000" w:rsidRPr="00000000">
            <w:rPr>
              <w:b w:val="1"/>
              <w:color w:val="000000"/>
              <w:u w:val="none"/>
              <w:rtl w:val="0"/>
            </w:rPr>
            <w:t xml:space="preserve">                  </w:t>
          </w:r>
          <w:hyperlink w:anchor="_4r8flwnjytdv">
            <w:r w:rsidDel="00000000" w:rsidR="00000000" w:rsidRPr="00000000">
              <w:rPr>
                <w:rFonts w:ascii="Courier New" w:cs="Courier New" w:eastAsia="Courier New" w:hAnsi="Courier New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Enable Firework Cartridge</w:t>
            </w:r>
          </w:hyperlink>
          <w:hyperlink w:anchor="_4r8flwnjytdv"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before="60" w:lineRule="auto"/>
            <w:rPr>
              <w:b w:val="1"/>
              <w:color w:val="000000"/>
              <w:u w:val="none"/>
            </w:rPr>
          </w:pPr>
          <w:hyperlink w:anchor="_1t3h5sf"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Step 4 : API Configuration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r w:rsidDel="00000000" w:rsidR="00000000" w:rsidRPr="00000000">
            <w:rPr>
              <w:b w:val="1"/>
              <w:color w:val="000000"/>
              <w:u w:val="none"/>
              <w:rtl w:val="0"/>
            </w:rPr>
            <w:t xml:space="preserve">                         </w:t>
          </w:r>
          <w:hyperlink w:anchor="_xe1vdmczr0z6"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Setup Your API Client on Account Manager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before="60" w:lineRule="auto"/>
            <w:rPr>
              <w:b w:val="1"/>
              <w:color w:val="000000"/>
              <w:u w:val="none"/>
            </w:rPr>
          </w:pPr>
          <w:hyperlink w:anchor="_waffznq5otk2"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Step 5 : Setup Site Preference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before="60" w:lineRule="auto"/>
            <w:rPr>
              <w:b w:val="1"/>
              <w:color w:val="000000"/>
              <w:u w:val="none"/>
            </w:rPr>
          </w:pPr>
          <w:hyperlink w:anchor="_p95vq4an4poc"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Step 6 : Firework API Configuration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color w:val="000000"/>
              <w:u w:val="none"/>
            </w:rPr>
          </w:pPr>
          <w:r w:rsidDel="00000000" w:rsidR="00000000" w:rsidRPr="00000000">
            <w:rPr>
              <w:b w:val="1"/>
              <w:color w:val="000000"/>
              <w:u w:val="none"/>
              <w:rtl w:val="0"/>
            </w:rPr>
            <w:t xml:space="preserve">                 </w:t>
          </w:r>
          <w:hyperlink w:anchor="_a8we8s6g11f7"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How to find a Shortcode &amp; Organization ID :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before="60" w:lineRule="auto"/>
            <w:rPr>
              <w:b w:val="1"/>
              <w:color w:val="000000"/>
              <w:u w:val="none"/>
            </w:rPr>
          </w:pPr>
          <w:hyperlink w:anchor="_qab0pbhyln0t"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Step 7 : Load Firework Dashboard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before="60" w:lineRule="auto"/>
            <w:rPr>
              <w:b w:val="1"/>
              <w:color w:val="000000"/>
              <w:u w:val="none"/>
            </w:rPr>
          </w:pPr>
          <w:hyperlink w:anchor="_8k3i90hgb0r1"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Step 8 : Add Firework Widget to Storefront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before="60" w:lineRule="auto"/>
            <w:rPr>
              <w:b w:val="1"/>
              <w:color w:val="000000"/>
              <w:u w:val="none"/>
            </w:rPr>
          </w:pPr>
          <w:hyperlink w:anchor="_j21xndgdlqne"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Step 9 : Enable Instant Checkout</w:t>
            </w:r>
          </w:hyperlink>
          <w:hyperlink w:anchor="_j21xndgdlqne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b w:val="1"/>
              <w:color w:val="000000"/>
              <w:u w:val="none"/>
            </w:rPr>
          </w:pPr>
          <w:r w:rsidDel="00000000" w:rsidR="00000000" w:rsidRPr="00000000">
            <w:rPr>
              <w:b w:val="1"/>
              <w:color w:val="000000"/>
              <w:u w:val="none"/>
              <w:rtl w:val="0"/>
            </w:rPr>
            <w:t xml:space="preserve">                         </w:t>
          </w:r>
          <w:hyperlink w:anchor="_ivi1llhimb17"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SFCC OPEN API Shop Data Set</w:t>
            </w:r>
          </w:hyperlink>
          <w:hyperlink w:anchor="_ivi1llhimb17">
            <w:r w:rsidDel="00000000" w:rsidR="00000000" w:rsidRPr="00000000">
              <w:rPr>
                <w:color w:val="000000"/>
                <w:u w:val="none"/>
                <w:rtl w:val="0"/>
              </w:rPr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before="60" w:lineRule="auto"/>
            <w:rPr>
              <w:b w:val="1"/>
              <w:color w:val="000000"/>
              <w:u w:val="none"/>
            </w:rPr>
          </w:pPr>
          <w:hyperlink w:anchor="_44sinio"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Operations, Maintenance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_2jxsxqh"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Availability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_z337ya"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Support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7">
      <w:pPr>
        <w:spacing w:line="480" w:lineRule="auto"/>
        <w:jc w:val="both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Courier New" w:cs="Courier New" w:eastAsia="Courier New" w:hAnsi="Courier New"/>
          <w:color w:val="00b0f0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1"/>
        <w:spacing w:before="0" w:line="276" w:lineRule="auto"/>
        <w:ind w:firstLine="720"/>
        <w:jc w:val="center"/>
        <w:rPr>
          <w:rFonts w:ascii="Courier New" w:cs="Courier New" w:eastAsia="Courier New" w:hAnsi="Courier New"/>
          <w:i w:val="1"/>
        </w:rPr>
      </w:pPr>
      <w:bookmarkStart w:colFirst="0" w:colLast="0" w:name="_gjdgxs" w:id="0"/>
      <w:bookmarkEnd w:id="0"/>
      <w:r w:rsidDel="00000000" w:rsidR="00000000" w:rsidRPr="00000000">
        <w:rPr>
          <w:rFonts w:ascii="Courier New" w:cs="Courier New" w:eastAsia="Courier New" w:hAnsi="Courier New"/>
          <w:b w:val="1"/>
          <w:color w:val="000000"/>
          <w:rtl w:val="0"/>
        </w:rPr>
        <w:t xml:space="preserve">Summary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Courier New" w:cs="Courier New" w:eastAsia="Courier New" w:hAnsi="Courier Ne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No known dependency on any 3rd party product.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The integration for this cartridge encompasses, the deployment of a generic cartridge combined with minor modification of templates inside the storefront code for the cartridge to be fully functional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Download the Cartridge Package from Git Repository </w:t>
      </w:r>
      <w:hyperlink r:id="rId8">
        <w:r w:rsidDel="00000000" w:rsidR="00000000" w:rsidRPr="00000000">
          <w:rPr>
            <w:rFonts w:ascii="Courier New" w:cs="Courier New" w:eastAsia="Courier New" w:hAnsi="Courier New"/>
            <w:color w:val="1155cc"/>
            <w:u w:val="single"/>
            <w:rtl w:val="0"/>
          </w:rPr>
          <w:t xml:space="preserve">https://github.com/loopsocial/salesforce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Feel free watch Tutorial Video </w:t>
      </w:r>
      <w:hyperlink r:id="rId9">
        <w:r w:rsidDel="00000000" w:rsidR="00000000" w:rsidRPr="00000000">
          <w:rPr>
            <w:rFonts w:ascii="Courier New" w:cs="Courier New" w:eastAsia="Courier New" w:hAnsi="Courier New"/>
            <w:color w:val="1155cc"/>
            <w:u w:val="single"/>
            <w:rtl w:val="0"/>
          </w:rPr>
          <w:t xml:space="preserve">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1"/>
        <w:spacing w:before="0" w:line="276" w:lineRule="auto"/>
        <w:ind w:firstLine="720"/>
        <w:jc w:val="left"/>
        <w:rPr>
          <w:rFonts w:ascii="Courier New" w:cs="Courier New" w:eastAsia="Courier New" w:hAnsi="Courier New"/>
        </w:rPr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Step 1 : S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etup Cartridges Path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720"/>
        <w:jc w:val="both"/>
        <w:rPr>
          <w:rFonts w:ascii="Courier New" w:cs="Courier New" w:eastAsia="Courier New" w:hAnsi="Courier New"/>
          <w:i w:val="0"/>
          <w:smallCaps w:val="0"/>
          <w:strike w:val="0"/>
          <w:color w:val="808080"/>
          <w:sz w:val="22"/>
          <w:szCs w:val="22"/>
          <w:u w:val="none"/>
          <w:shd w:fill="auto" w:val="clear"/>
          <w:vertAlign w:val="baseline"/>
        </w:rPr>
      </w:pPr>
      <w:bookmarkStart w:colFirst="0" w:colLast="0" w:name="_3znysh7" w:id="2"/>
      <w:bookmarkEnd w:id="2"/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both"/>
        <w:rPr>
          <w:rFonts w:ascii="Courier New" w:cs="Courier New" w:eastAsia="Courier New" w:hAnsi="Courier New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Now we’ll configure Cartridge Paths to ensure the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Firework</w:t>
      </w:r>
      <w:r w:rsidDel="00000000" w:rsidR="00000000" w:rsidRPr="00000000">
        <w:rPr>
          <w:rFonts w:ascii="Courier New" w:cs="Courier New" w:eastAsia="Courier New" w:hAnsi="Courier New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Cartridges</w:t>
      </w:r>
      <w:r w:rsidDel="00000000" w:rsidR="00000000" w:rsidRPr="00000000">
        <w:rPr>
          <w:rFonts w:ascii="Courier New" w:cs="Courier New" w:eastAsia="Courier New" w:hAnsi="Courier New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are loaded. In Administration &gt; Sites &gt; Manage Sites &gt; YourSite &gt; Settings we’ll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that Cartridges includes 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both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685.0" w:type="dxa"/>
        <w:jc w:val="left"/>
        <w:tblInd w:w="675.0" w:type="dxa"/>
        <w:tblLayout w:type="fixed"/>
        <w:tblLook w:val="0600"/>
      </w:tblPr>
      <w:tblGrid>
        <w:gridCol w:w="8685"/>
        <w:tblGridChange w:id="0">
          <w:tblGrid>
            <w:gridCol w:w="8685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i w:val="0"/>
                <w:smallCaps w:val="0"/>
                <w:strike w:val="0"/>
                <w:color w:val="d36363"/>
                <w:sz w:val="20"/>
                <w:szCs w:val="20"/>
                <w:u w:val="none"/>
                <w:shd w:fill="333333" w:val="clear"/>
                <w:vertAlign w:val="baseline"/>
                <w:rtl w:val="0"/>
              </w:rPr>
              <w:t xml:space="preserve">int_firework_pd: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both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567363" cy="4219567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4219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both"/>
        <w:rPr>
          <w:rFonts w:ascii="Courier New" w:cs="Courier New" w:eastAsia="Courier New" w:hAnsi="Courier New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Next, in Administration &gt; Sites &gt; Manage Sites &gt; Business Manager &gt; Settings we’ll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that Cartridges includes 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670.0" w:type="dxa"/>
        <w:jc w:val="left"/>
        <w:tblInd w:w="690.0" w:type="dxa"/>
        <w:tblLayout w:type="fixed"/>
        <w:tblLook w:val="0600"/>
      </w:tblPr>
      <w:tblGrid>
        <w:gridCol w:w="8670"/>
        <w:tblGridChange w:id="0">
          <w:tblGrid>
            <w:gridCol w:w="867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a2fca2"/>
                <w:shd w:fill="333333" w:val="clear"/>
                <w:rtl w:val="0"/>
              </w:rPr>
              <w:t xml:space="preserve">bm_firework_pd:bm_firework_dashboard: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943600" cy="44958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both"/>
        <w:rPr>
          <w:rFonts w:ascii="Courier New" w:cs="Courier New" w:eastAsia="Courier New" w:hAnsi="Courier New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spacing w:line="276" w:lineRule="auto"/>
        <w:ind w:left="360"/>
        <w:rPr>
          <w:rFonts w:ascii="Courier New" w:cs="Courier New" w:eastAsia="Courier New" w:hAnsi="Courier New"/>
        </w:rPr>
      </w:pPr>
      <w:bookmarkStart w:colFirst="0" w:colLast="0" w:name="_4jygq2elkeps" w:id="3"/>
      <w:bookmarkEnd w:id="3"/>
      <w:r w:rsidDel="00000000" w:rsidR="00000000" w:rsidRPr="00000000">
        <w:rPr>
          <w:rtl w:val="0"/>
        </w:rPr>
        <w:t xml:space="preserve">Step 2 :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Upload Metadata</w:t>
      </w:r>
    </w:p>
    <w:p w:rsidR="00000000" w:rsidDel="00000000" w:rsidP="00000000" w:rsidRDefault="00000000" w:rsidRPr="00000000" w14:paraId="0000004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720"/>
        <w:jc w:val="both"/>
        <w:rPr>
          <w:rFonts w:ascii="Courier New" w:cs="Courier New" w:eastAsia="Courier New" w:hAnsi="Courier New"/>
          <w:i w:val="0"/>
          <w:smallCaps w:val="0"/>
          <w:strike w:val="0"/>
          <w:color w:val="808080"/>
          <w:sz w:val="22"/>
          <w:szCs w:val="22"/>
          <w:u w:val="none"/>
          <w:shd w:fill="auto" w:val="clear"/>
          <w:vertAlign w:val="baseline"/>
        </w:rPr>
      </w:pPr>
      <w:bookmarkStart w:colFirst="0" w:colLast="0" w:name="_2et92p0" w:id="4"/>
      <w:bookmarkEnd w:id="4"/>
      <w:r w:rsidDel="00000000" w:rsidR="00000000" w:rsidRPr="00000000">
        <w:rPr>
          <w:rFonts w:ascii="Courier New" w:cs="Courier New" w:eastAsia="Courier New" w:hAnsi="Courier New"/>
          <w:color w:val="808080"/>
          <w:sz w:val="22"/>
          <w:szCs w:val="22"/>
          <w:rtl w:val="0"/>
        </w:rPr>
        <w:t xml:space="preserve">After the installation of cartridge on your instance, lets u</w:t>
      </w:r>
      <w:r w:rsidDel="00000000" w:rsidR="00000000" w:rsidRPr="00000000">
        <w:rPr>
          <w:rFonts w:ascii="Courier New" w:cs="Courier New" w:eastAsia="Courier New" w:hAnsi="Courier New"/>
          <w:i w:val="0"/>
          <w:smallCaps w:val="0"/>
          <w:strike w:val="0"/>
          <w:color w:val="808080"/>
          <w:sz w:val="22"/>
          <w:szCs w:val="22"/>
          <w:u w:val="none"/>
          <w:shd w:fill="auto" w:val="clear"/>
          <w:vertAlign w:val="baseline"/>
          <w:rtl w:val="0"/>
        </w:rPr>
        <w:t xml:space="preserve">pload the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2"/>
          <w:szCs w:val="22"/>
          <w:rtl w:val="0"/>
        </w:rPr>
        <w:t xml:space="preserve">metadata of the integration </w:t>
      </w:r>
      <w:r w:rsidDel="00000000" w:rsidR="00000000" w:rsidRPr="00000000">
        <w:rPr>
          <w:rFonts w:ascii="Courier New" w:cs="Courier New" w:eastAsia="Courier New" w:hAnsi="Courier New"/>
          <w:i w:val="0"/>
          <w:smallCaps w:val="0"/>
          <w:strike w:val="0"/>
          <w:color w:val="80808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720"/>
        <w:jc w:val="both"/>
        <w:rPr>
          <w:rFonts w:ascii="Courier New" w:cs="Courier New" w:eastAsia="Courier New" w:hAnsi="Courier New"/>
          <w:color w:val="808080"/>
          <w:sz w:val="22"/>
          <w:szCs w:val="22"/>
        </w:rPr>
      </w:pPr>
      <w:bookmarkStart w:colFirst="0" w:colLast="0" w:name="_pb415i2eercu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360" w:lineRule="auto"/>
        <w:ind w:left="1080" w:hanging="720"/>
        <w:jc w:val="both"/>
        <w:rPr>
          <w:rFonts w:ascii="Courier New" w:cs="Courier New" w:eastAsia="Courier New" w:hAnsi="Courier New"/>
          <w:color w:val="808080"/>
          <w:sz w:val="22"/>
          <w:szCs w:val="22"/>
        </w:rPr>
      </w:pPr>
      <w:bookmarkStart w:colFirst="0" w:colLast="0" w:name="_2et92p0" w:id="4"/>
      <w:bookmarkEnd w:id="4"/>
      <w:r w:rsidDel="00000000" w:rsidR="00000000" w:rsidRPr="00000000">
        <w:rPr>
          <w:rFonts w:ascii="Courier New" w:cs="Courier New" w:eastAsia="Courier New" w:hAnsi="Courier New"/>
          <w:color w:val="808080"/>
          <w:sz w:val="22"/>
          <w:szCs w:val="22"/>
          <w:rtl w:val="0"/>
        </w:rPr>
        <w:t xml:space="preserve"> Firework.zip</w:t>
      </w:r>
    </w:p>
    <w:p w:rsidR="00000000" w:rsidDel="00000000" w:rsidP="00000000" w:rsidRDefault="00000000" w:rsidRPr="00000000" w14:paraId="00000050">
      <w:pPr>
        <w:spacing w:line="360" w:lineRule="auto"/>
        <w:ind w:left="1080" w:hanging="720"/>
        <w:jc w:val="both"/>
        <w:rPr>
          <w:rFonts w:ascii="Courier New" w:cs="Courier New" w:eastAsia="Courier New" w:hAnsi="Courier New"/>
          <w:color w:val="808080"/>
          <w:sz w:val="22"/>
          <w:szCs w:val="22"/>
        </w:rPr>
      </w:pPr>
      <w:bookmarkStart w:colFirst="0" w:colLast="0" w:name="_qdjwvkqr5qjf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360" w:lineRule="auto"/>
        <w:ind w:left="1080" w:hanging="720"/>
        <w:jc w:val="both"/>
        <w:rPr>
          <w:rFonts w:ascii="Courier New" w:cs="Courier New" w:eastAsia="Courier New" w:hAnsi="Courier New"/>
          <w:b w:val="1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NOTE: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360" w:lineRule="auto"/>
        <w:ind w:left="1080" w:hanging="720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360" w:lineRule="auto"/>
        <w:ind w:left="1080" w:hanging="720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Before you import jobs please open the </w:t>
      </w:r>
      <w:r w:rsidDel="00000000" w:rsidR="00000000" w:rsidRPr="00000000">
        <w:rPr>
          <w:rFonts w:ascii="Courier New" w:cs="Courier New" w:eastAsia="Courier New" w:hAnsi="Courier New"/>
          <w:color w:val="ff0000"/>
          <w:rtl w:val="0"/>
        </w:rPr>
        <w:t xml:space="preserve">firework-job.xml inside the Firework.zip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file and update context site-id to your desired site id</w:t>
      </w:r>
    </w:p>
    <w:p w:rsidR="00000000" w:rsidDel="00000000" w:rsidP="00000000" w:rsidRDefault="00000000" w:rsidRPr="00000000" w14:paraId="00000054">
      <w:pPr>
        <w:spacing w:line="360" w:lineRule="auto"/>
        <w:ind w:left="1080" w:hanging="720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360" w:lineRule="auto"/>
        <w:ind w:left="2520" w:hanging="720"/>
        <w:jc w:val="both"/>
        <w:rPr>
          <w:rFonts w:ascii="Courier New" w:cs="Courier New" w:eastAsia="Courier New" w:hAnsi="Courier New"/>
          <w:color w:val="00ff00"/>
          <w:highlight w:val="black"/>
        </w:rPr>
      </w:pPr>
      <w:r w:rsidDel="00000000" w:rsidR="00000000" w:rsidRPr="00000000">
        <w:rPr>
          <w:rFonts w:ascii="Courier New" w:cs="Courier New" w:eastAsia="Courier New" w:hAnsi="Courier New"/>
          <w:color w:val="00ff00"/>
          <w:highlight w:val="black"/>
          <w:rtl w:val="0"/>
        </w:rPr>
        <w:t xml:space="preserve">&lt;context site-id="your_site_id"/&gt;</w:t>
      </w:r>
    </w:p>
    <w:p w:rsidR="00000000" w:rsidDel="00000000" w:rsidP="00000000" w:rsidRDefault="00000000" w:rsidRPr="00000000" w14:paraId="00000056">
      <w:pPr>
        <w:spacing w:line="360" w:lineRule="auto"/>
        <w:ind w:left="2520" w:hanging="720"/>
        <w:jc w:val="both"/>
        <w:rPr>
          <w:rFonts w:ascii="Courier New" w:cs="Courier New" w:eastAsia="Courier New" w:hAnsi="Courier New"/>
          <w:color w:val="00ff00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both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To upload the file, navigate to </w:t>
      </w:r>
      <w:r w:rsidDel="00000000" w:rsidR="00000000" w:rsidRPr="00000000">
        <w:rPr>
          <w:rFonts w:ascii="Courier New" w:cs="Courier New" w:eastAsia="Courier New" w:hAnsi="Courier New"/>
          <w:i w:val="0"/>
          <w:smallCaps w:val="0"/>
          <w:strike w:val="0"/>
          <w:color w:val="000000"/>
          <w:sz w:val="20"/>
          <w:szCs w:val="20"/>
          <w:u w:val="single"/>
          <w:shd w:fill="auto" w:val="clear"/>
          <w:vertAlign w:val="baseline"/>
          <w:rtl w:val="0"/>
        </w:rPr>
        <w:t xml:space="preserve">Administration</w:t>
      </w:r>
      <w:r w:rsidDel="00000000" w:rsidR="00000000" w:rsidRPr="00000000">
        <w:rPr>
          <w:rFonts w:ascii="Courier New" w:cs="Courier New" w:eastAsia="Courier New" w:hAnsi="Courier New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Fira Mono" w:cs="Fira Mono" w:eastAsia="Fira Mono" w:hAnsi="Fira Mono"/>
          <w:rtl w:val="0"/>
        </w:rPr>
        <w:t xml:space="preserve">→</w:t>
      </w:r>
      <w:r w:rsidDel="00000000" w:rsidR="00000000" w:rsidRPr="00000000">
        <w:rPr>
          <w:rFonts w:ascii="Courier New" w:cs="Courier New" w:eastAsia="Courier New" w:hAnsi="Courier New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0"/>
          <w:smallCaps w:val="0"/>
          <w:strike w:val="0"/>
          <w:color w:val="000000"/>
          <w:sz w:val="20"/>
          <w:szCs w:val="20"/>
          <w:u w:val="single"/>
          <w:shd w:fill="auto" w:val="clear"/>
          <w:vertAlign w:val="baseline"/>
          <w:rtl w:val="0"/>
        </w:rPr>
        <w:t xml:space="preserve">Site Development</w:t>
      </w:r>
      <w:r w:rsidDel="00000000" w:rsidR="00000000" w:rsidRPr="00000000">
        <w:rPr>
          <w:rFonts w:ascii="Fira Mono" w:cs="Fira Mono" w:eastAsia="Fira Mono" w:hAnsi="Fira Mono"/>
          <w:rtl w:val="0"/>
        </w:rPr>
        <w:t xml:space="preserve"> → </w:t>
      </w:r>
      <w:r w:rsidDel="00000000" w:rsidR="00000000" w:rsidRPr="00000000">
        <w:rPr>
          <w:rFonts w:ascii="Courier New" w:cs="Courier New" w:eastAsia="Courier New" w:hAnsi="Courier New"/>
          <w:u w:val="single"/>
          <w:rtl w:val="0"/>
        </w:rPr>
        <w:t xml:space="preserve">Site Import &amp; Export</w:t>
      </w:r>
      <w:r w:rsidDel="00000000" w:rsidR="00000000" w:rsidRPr="00000000">
        <w:rPr>
          <w:rFonts w:ascii="Courier New" w:cs="Courier New" w:eastAsia="Courier New" w:hAnsi="Courier New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Fira Mono" w:cs="Fira Mono" w:eastAsia="Fira Mono" w:hAnsi="Fira Mono"/>
          <w:rtl w:val="0"/>
        </w:rPr>
        <w:t xml:space="preserve"> → </w:t>
      </w:r>
      <w:r w:rsidDel="00000000" w:rsidR="00000000" w:rsidRPr="00000000">
        <w:rPr>
          <w:rFonts w:ascii="Courier New" w:cs="Courier New" w:eastAsia="Courier New" w:hAnsi="Courier New"/>
          <w:u w:val="single"/>
          <w:rtl w:val="0"/>
        </w:rPr>
        <w:t xml:space="preserve">Upload</w:t>
      </w:r>
      <w:r w:rsidDel="00000000" w:rsidR="00000000" w:rsidRPr="00000000">
        <w:rPr>
          <w:rFonts w:ascii="Fira Mono" w:cs="Fira Mono" w:eastAsia="Fira Mono" w:hAnsi="Fira Mono"/>
          <w:rtl w:val="0"/>
        </w:rPr>
        <w:t xml:space="preserve"> →</w:t>
      </w:r>
      <w:r w:rsidDel="00000000" w:rsidR="00000000" w:rsidRPr="00000000">
        <w:rPr>
          <w:rFonts w:ascii="Courier New" w:cs="Courier New" w:eastAsia="Courier New" w:hAnsi="Courier New"/>
          <w:i w:val="0"/>
          <w:smallCaps w:val="0"/>
          <w:strike w:val="0"/>
          <w:color w:val="000000"/>
          <w:sz w:val="20"/>
          <w:szCs w:val="20"/>
          <w:u w:val="single"/>
          <w:shd w:fill="auto" w:val="clear"/>
          <w:vertAlign w:val="baseline"/>
          <w:rtl w:val="0"/>
        </w:rPr>
        <w:t xml:space="preserve">Choose </w:t>
      </w:r>
      <w:r w:rsidDel="00000000" w:rsidR="00000000" w:rsidRPr="00000000">
        <w:rPr>
          <w:rFonts w:ascii="Courier New" w:cs="Courier New" w:eastAsia="Courier New" w:hAnsi="Courier New"/>
          <w:u w:val="single"/>
          <w:rtl w:val="0"/>
        </w:rPr>
        <w:t xml:space="preserve">Firework.zip to </w:t>
      </w:r>
      <w:r w:rsidDel="00000000" w:rsidR="00000000" w:rsidRPr="00000000">
        <w:rPr>
          <w:rFonts w:ascii="Courier New" w:cs="Courier New" w:eastAsia="Courier New" w:hAnsi="Courier New"/>
          <w:i w:val="0"/>
          <w:smallCaps w:val="0"/>
          <w:strike w:val="0"/>
          <w:color w:val="000000"/>
          <w:sz w:val="20"/>
          <w:szCs w:val="20"/>
          <w:u w:val="single"/>
          <w:shd w:fill="auto" w:val="clear"/>
          <w:vertAlign w:val="baseline"/>
          <w:rtl w:val="0"/>
        </w:rPr>
        <w:t xml:space="preserve">Upload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tabs>
          <w:tab w:val="center" w:leader="none" w:pos="4680"/>
          <w:tab w:val="right" w:leader="none" w:pos="9360"/>
        </w:tabs>
        <w:rPr>
          <w:rFonts w:ascii="Courier New" w:cs="Courier New" w:eastAsia="Courier New" w:hAnsi="Courier New"/>
        </w:rPr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276" w:lineRule="auto"/>
        <w:jc w:val="both"/>
        <w:rPr>
          <w:rFonts w:ascii="Courier New" w:cs="Courier New" w:eastAsia="Courier New" w:hAnsi="Courier New"/>
        </w:rPr>
      </w:pPr>
      <w:bookmarkStart w:colFirst="0" w:colLast="0" w:name="_1o5kbsupmwxw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720"/>
        <w:jc w:val="both"/>
        <w:rPr>
          <w:rFonts w:ascii="Courier New" w:cs="Courier New" w:eastAsia="Courier New" w:hAnsi="Courier New"/>
          <w:color w:val="808080"/>
          <w:sz w:val="22"/>
          <w:szCs w:val="22"/>
        </w:rPr>
      </w:pPr>
      <w:bookmarkStart w:colFirst="0" w:colLast="0" w:name="_3dy6vkm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720"/>
        <w:jc w:val="both"/>
        <w:rPr>
          <w:rFonts w:ascii="Courier New" w:cs="Courier New" w:eastAsia="Courier New" w:hAnsi="Courier New"/>
          <w:i w:val="0"/>
          <w:smallCaps w:val="0"/>
          <w:strike w:val="0"/>
          <w:color w:val="808080"/>
          <w:sz w:val="22"/>
          <w:szCs w:val="22"/>
          <w:u w:val="none"/>
          <w:shd w:fill="auto" w:val="clear"/>
          <w:vertAlign w:val="baseline"/>
        </w:rPr>
      </w:pPr>
      <w:bookmarkStart w:colFirst="0" w:colLast="0" w:name="_cyqabx29bd2n" w:id="9"/>
      <w:bookmarkEnd w:id="9"/>
      <w:r w:rsidDel="00000000" w:rsidR="00000000" w:rsidRPr="00000000">
        <w:rPr>
          <w:rFonts w:ascii="Courier New" w:cs="Courier New" w:eastAsia="Courier New" w:hAnsi="Courier New"/>
          <w:i w:val="0"/>
          <w:smallCaps w:val="0"/>
          <w:strike w:val="0"/>
          <w:color w:val="808080"/>
          <w:sz w:val="22"/>
          <w:szCs w:val="22"/>
          <w:u w:val="none"/>
          <w:shd w:fill="auto" w:val="clear"/>
          <w:vertAlign w:val="baseline"/>
          <w:rtl w:val="0"/>
        </w:rPr>
        <w:t xml:space="preserve">Import the metadata: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720"/>
        <w:jc w:val="both"/>
        <w:rPr>
          <w:rFonts w:ascii="Courier New" w:cs="Courier New" w:eastAsia="Courier New" w:hAnsi="Courier New"/>
          <w:color w:val="808080"/>
          <w:sz w:val="22"/>
          <w:szCs w:val="22"/>
        </w:rPr>
      </w:pPr>
      <w:bookmarkStart w:colFirst="0" w:colLast="0" w:name="_b3w0mh26yk05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both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To Import the metadata, navigate to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navigate to </w:t>
      </w:r>
      <w:r w:rsidDel="00000000" w:rsidR="00000000" w:rsidRPr="00000000">
        <w:rPr>
          <w:rFonts w:ascii="Courier New" w:cs="Courier New" w:eastAsia="Courier New" w:hAnsi="Courier New"/>
          <w:u w:val="single"/>
          <w:rtl w:val="0"/>
        </w:rPr>
        <w:t xml:space="preserve">Administration</w:t>
      </w:r>
      <w:r w:rsidDel="00000000" w:rsidR="00000000" w:rsidRPr="00000000">
        <w:rPr>
          <w:rFonts w:ascii="Fira Mono" w:cs="Fira Mono" w:eastAsia="Fira Mono" w:hAnsi="Fira Mono"/>
          <w:rtl w:val="0"/>
        </w:rPr>
        <w:t xml:space="preserve"> → </w:t>
      </w:r>
      <w:r w:rsidDel="00000000" w:rsidR="00000000" w:rsidRPr="00000000">
        <w:rPr>
          <w:rFonts w:ascii="Courier New" w:cs="Courier New" w:eastAsia="Courier New" w:hAnsi="Courier New"/>
          <w:u w:val="single"/>
          <w:rtl w:val="0"/>
        </w:rPr>
        <w:t xml:space="preserve">Site Development</w:t>
      </w:r>
      <w:r w:rsidDel="00000000" w:rsidR="00000000" w:rsidRPr="00000000">
        <w:rPr>
          <w:rFonts w:ascii="Fira Mono" w:cs="Fira Mono" w:eastAsia="Fira Mono" w:hAnsi="Fira Mono"/>
          <w:rtl w:val="0"/>
        </w:rPr>
        <w:t xml:space="preserve"> → </w:t>
      </w:r>
      <w:r w:rsidDel="00000000" w:rsidR="00000000" w:rsidRPr="00000000">
        <w:rPr>
          <w:rFonts w:ascii="Courier New" w:cs="Courier New" w:eastAsia="Courier New" w:hAnsi="Courier New"/>
          <w:u w:val="single"/>
          <w:rtl w:val="0"/>
        </w:rPr>
        <w:t xml:space="preserve">Site Import &amp; Export</w:t>
      </w:r>
      <w:r w:rsidDel="00000000" w:rsidR="00000000" w:rsidRPr="00000000">
        <w:rPr>
          <w:rFonts w:ascii="Fira Mono" w:cs="Fira Mono" w:eastAsia="Fira Mono" w:hAnsi="Fira Mono"/>
          <w:rtl w:val="0"/>
        </w:rPr>
        <w:t xml:space="preserve">  → </w:t>
      </w:r>
      <w:r w:rsidDel="00000000" w:rsidR="00000000" w:rsidRPr="00000000">
        <w:rPr>
          <w:rFonts w:ascii="Courier New" w:cs="Courier New" w:eastAsia="Courier New" w:hAnsi="Courier New"/>
          <w:u w:val="single"/>
          <w:rtl w:val="0"/>
        </w:rPr>
        <w:t xml:space="preserve">Select the uploaded file</w:t>
      </w:r>
      <w:r w:rsidDel="00000000" w:rsidR="00000000" w:rsidRPr="00000000">
        <w:rPr>
          <w:rFonts w:ascii="Fira Mono" w:cs="Fira Mono" w:eastAsia="Fira Mono" w:hAnsi="Fira Mono"/>
          <w:rtl w:val="0"/>
        </w:rPr>
        <w:t xml:space="preserve"> → </w:t>
      </w:r>
      <w:r w:rsidDel="00000000" w:rsidR="00000000" w:rsidRPr="00000000">
        <w:rPr>
          <w:rFonts w:ascii="Courier New" w:cs="Courier New" w:eastAsia="Courier New" w:hAnsi="Courier New"/>
          <w:u w:val="single"/>
          <w:rtl w:val="0"/>
        </w:rPr>
        <w:t xml:space="preserve">Click Import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both"/>
        <w:rPr>
          <w:rFonts w:ascii="Courier New" w:cs="Courier New" w:eastAsia="Courier New" w:hAnsi="Courier Ne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1"/>
        <w:rPr/>
      </w:pPr>
      <w:bookmarkStart w:colFirst="0" w:colLast="0" w:name="_211vl1h0w5wv" w:id="11"/>
      <w:bookmarkEnd w:id="11"/>
      <w:r w:rsidDel="00000000" w:rsidR="00000000" w:rsidRPr="00000000">
        <w:rPr>
          <w:rtl w:val="0"/>
        </w:rPr>
        <w:t xml:space="preserve">Step 3 : Cartridge Installation Instructions</w:t>
      </w:r>
    </w:p>
    <w:p w:rsidR="00000000" w:rsidDel="00000000" w:rsidP="00000000" w:rsidRDefault="00000000" w:rsidRPr="00000000" w14:paraId="0000006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There are 3 cartridges in the zip folder  </w:t>
      </w:r>
    </w:p>
    <w:p w:rsidR="00000000" w:rsidDel="00000000" w:rsidP="00000000" w:rsidRDefault="00000000" w:rsidRPr="00000000" w14:paraId="00000066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3"/>
        </w:numPr>
        <w:ind w:left="720" w:hanging="360"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bm_firework_dashboard</w:t>
      </w:r>
    </w:p>
    <w:p w:rsidR="00000000" w:rsidDel="00000000" w:rsidP="00000000" w:rsidRDefault="00000000" w:rsidRPr="00000000" w14:paraId="00000068">
      <w:pPr>
        <w:numPr>
          <w:ilvl w:val="0"/>
          <w:numId w:val="3"/>
        </w:numPr>
        <w:ind w:left="720" w:hanging="360"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bm_firework_pd</w:t>
      </w:r>
    </w:p>
    <w:p w:rsidR="00000000" w:rsidDel="00000000" w:rsidP="00000000" w:rsidRDefault="00000000" w:rsidRPr="00000000" w14:paraId="00000069">
      <w:pPr>
        <w:numPr>
          <w:ilvl w:val="0"/>
          <w:numId w:val="3"/>
        </w:numPr>
        <w:ind w:left="720" w:hanging="360"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int_firework_pd</w:t>
      </w:r>
    </w:p>
    <w:p w:rsidR="00000000" w:rsidDel="00000000" w:rsidP="00000000" w:rsidRDefault="00000000" w:rsidRPr="00000000" w14:paraId="0000006A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Please install these 3 cartridges on your SFCC cartridges directory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276" w:lineRule="auto"/>
        <w:ind w:left="720" w:firstLine="0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276" w:lineRule="auto"/>
        <w:ind w:left="720" w:firstLine="0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3"/>
        <w:jc w:val="center"/>
        <w:rPr/>
      </w:pPr>
      <w:bookmarkStart w:colFirst="0" w:colLast="0" w:name="_4r8flwnjytdv" w:id="12"/>
      <w:bookmarkEnd w:id="12"/>
      <w:r w:rsidDel="00000000" w:rsidR="00000000" w:rsidRPr="00000000">
        <w:rPr>
          <w:rtl w:val="0"/>
        </w:rPr>
        <w:t xml:space="preserve">Enable Firework Cartridge</w:t>
      </w:r>
    </w:p>
    <w:p w:rsidR="00000000" w:rsidDel="00000000" w:rsidP="00000000" w:rsidRDefault="00000000" w:rsidRPr="00000000" w14:paraId="0000006F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Navigate to Administration  Organization  Roles &amp; Permissions  Administrator  Business Manager Modules </w:t>
      </w:r>
    </w:p>
    <w:p w:rsidR="00000000" w:rsidDel="00000000" w:rsidP="00000000" w:rsidRDefault="00000000" w:rsidRPr="00000000" w14:paraId="00000071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276" w:lineRule="auto"/>
        <w:jc w:val="both"/>
        <w:rPr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Then you can select the site or organization you want to enable the Firework Cartridge.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1"/>
        <w:rPr/>
      </w:pPr>
      <w:bookmarkStart w:colFirst="0" w:colLast="0" w:name="_waffznq5otk2" w:id="13"/>
      <w:bookmarkEnd w:id="13"/>
      <w:r w:rsidDel="00000000" w:rsidR="00000000" w:rsidRPr="00000000">
        <w:rPr>
          <w:rtl w:val="0"/>
        </w:rPr>
        <w:t xml:space="preserve">Step 4 : Setup Site Preference </w:t>
      </w:r>
    </w:p>
    <w:p w:rsidR="00000000" w:rsidDel="00000000" w:rsidP="00000000" w:rsidRDefault="00000000" w:rsidRPr="00000000" w14:paraId="0000007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Fira Mono" w:cs="Fira Mono" w:eastAsia="Fira Mono" w:hAnsi="Fira Mono"/>
          <w:rtl w:val="0"/>
        </w:rPr>
        <w:t xml:space="preserve">Please Select Store and navigate to Merchant Tools → Site Preferences → Custom Site Preference Groups  → fireworkDashboardConfig</w:t>
      </w:r>
    </w:p>
    <w:p w:rsidR="00000000" w:rsidDel="00000000" w:rsidP="00000000" w:rsidRDefault="00000000" w:rsidRPr="00000000" w14:paraId="00000079">
      <w:pPr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jc w:val="center"/>
              <w:rPr>
                <w:rFonts w:ascii="Courier New" w:cs="Courier New" w:eastAsia="Courier New" w:hAnsi="Courier New"/>
                <w:b w:val="1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highlight w:val="white"/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jc w:val="center"/>
              <w:rPr>
                <w:rFonts w:ascii="Courier New" w:cs="Courier New" w:eastAsia="Courier New" w:hAnsi="Courier New"/>
                <w:b w:val="1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highlight w:val="white"/>
                <w:rtl w:val="0"/>
              </w:rPr>
              <w:t xml:space="preserve">Value</w:t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rPr>
                <w:rFonts w:ascii="Courier New" w:cs="Courier New" w:eastAsia="Courier New" w:hAnsi="Courier New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highlight w:val="white"/>
                <w:rtl w:val="0"/>
              </w:rPr>
              <w:t xml:space="preserve">Currency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rPr>
                <w:rFonts w:ascii="Courier New" w:cs="Courier New" w:eastAsia="Courier New" w:hAnsi="Courier New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highlight w:val="white"/>
                <w:rtl w:val="0"/>
              </w:rPr>
              <w:t xml:space="preserve">Your Store Currency</w:t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rPr>
                <w:rFonts w:ascii="Courier New" w:cs="Courier New" w:eastAsia="Courier New" w:hAnsi="Courier New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highlight w:val="white"/>
                <w:rtl w:val="0"/>
              </w:rPr>
              <w:t xml:space="preserve">Business Unique 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rPr>
                <w:rFonts w:ascii="Courier New" w:cs="Courier New" w:eastAsia="Courier New" w:hAnsi="Courier New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highlight w:val="white"/>
                <w:rtl w:val="0"/>
              </w:rPr>
              <w:t xml:space="preserve">Your Store Storefront URL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rPr>
                <w:rFonts w:ascii="Courier New" w:cs="Courier New" w:eastAsia="Courier New" w:hAnsi="Courier New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highlight w:val="white"/>
                <w:rtl w:val="0"/>
              </w:rPr>
              <w:t xml:space="preserve">Contact Email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rPr>
                <w:rFonts w:ascii="Courier New" w:cs="Courier New" w:eastAsia="Courier New" w:hAnsi="Courier New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highlight w:val="white"/>
                <w:rtl w:val="0"/>
              </w:rPr>
              <w:t xml:space="preserve">Your Store Contact Email</w:t>
            </w:r>
          </w:p>
        </w:tc>
      </w:tr>
    </w:tbl>
    <w:p w:rsidR="00000000" w:rsidDel="00000000" w:rsidP="00000000" w:rsidRDefault="00000000" w:rsidRPr="00000000" w14:paraId="0000008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1"/>
        <w:spacing w:line="276" w:lineRule="auto"/>
        <w:rPr>
          <w:rFonts w:ascii="Courier New" w:cs="Courier New" w:eastAsia="Courier New" w:hAnsi="Courier New"/>
        </w:rPr>
      </w:pPr>
      <w:bookmarkStart w:colFirst="0" w:colLast="0" w:name="_1t3h5sf" w:id="14"/>
      <w:bookmarkEnd w:id="14"/>
      <w:r w:rsidDel="00000000" w:rsidR="00000000" w:rsidRPr="00000000">
        <w:rPr>
          <w:rtl w:val="0"/>
        </w:rPr>
        <w:t xml:space="preserve">Step 5 : </w:t>
      </w:r>
      <w:r w:rsidDel="00000000" w:rsidR="00000000" w:rsidRPr="00000000">
        <w:rPr>
          <w:rFonts w:ascii="Courier New" w:cs="Courier New" w:eastAsia="Courier New" w:hAnsi="Courier New"/>
          <w:b w:val="1"/>
          <w:color w:val="000000"/>
          <w:rtl w:val="0"/>
        </w:rPr>
        <w:t xml:space="preserve">API Configuration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2"/>
        <w:jc w:val="center"/>
        <w:rPr>
          <w:rFonts w:ascii="Courier New" w:cs="Courier New" w:eastAsia="Courier New" w:hAnsi="Courier New"/>
        </w:rPr>
      </w:pPr>
      <w:bookmarkStart w:colFirst="0" w:colLast="0" w:name="_xe1vdmczr0z6" w:id="15"/>
      <w:bookmarkEnd w:id="15"/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Setup Your API Client on Account Manager</w:t>
      </w:r>
    </w:p>
    <w:p w:rsidR="00000000" w:rsidDel="00000000" w:rsidP="00000000" w:rsidRDefault="00000000" w:rsidRPr="00000000" w14:paraId="0000008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Setup API client on demandware Account Manager with following Configuration:</w:t>
      </w:r>
    </w:p>
    <w:p w:rsidR="00000000" w:rsidDel="00000000" w:rsidP="00000000" w:rsidRDefault="00000000" w:rsidRPr="00000000" w14:paraId="0000008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Fira Mono" w:cs="Fira Mono" w:eastAsia="Fira Mono" w:hAnsi="Fira Mono"/>
          <w:rtl w:val="0"/>
        </w:rPr>
        <w:t xml:space="preserve">Login to Demandware Account Manager and Navigate to API Client → Add API Client → Setup Display Name, Password and Select Your Organization → Roles → Select your Production / Sandbox Instance for  Commerce Cloud Developer Experience and Salesforce Commerce API</w:t>
      </w:r>
    </w:p>
    <w:p w:rsidR="00000000" w:rsidDel="00000000" w:rsidP="00000000" w:rsidRDefault="00000000" w:rsidRPr="00000000" w14:paraId="0000008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Default Scopes:</w:t>
      </w:r>
    </w:p>
    <w:p w:rsidR="00000000" w:rsidDel="00000000" w:rsidP="00000000" w:rsidRDefault="00000000" w:rsidRPr="00000000" w14:paraId="0000008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mail</w:t>
            </w:r>
          </w:p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roles</w:t>
            </w:r>
          </w:p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tenantFilter</w:t>
            </w:r>
          </w:p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profile</w:t>
            </w:r>
          </w:p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tenant</w:t>
            </w:r>
          </w:p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Filter</w:t>
            </w:r>
          </w:p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openId</w:t>
            </w:r>
          </w:p>
        </w:tc>
      </w:tr>
    </w:tbl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Allowed Scopes:</w:t>
      </w:r>
    </w:p>
    <w:p w:rsidR="00000000" w:rsidDel="00000000" w:rsidP="00000000" w:rsidRDefault="00000000" w:rsidRPr="00000000" w14:paraId="0000009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sfcc.shopper-customers.register</w:t>
            </w:r>
          </w:p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sfcc.shopper-customers.login</w:t>
            </w:r>
          </w:p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sfcc.products.rw</w:t>
            </w:r>
          </w:p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sfcc.catalogs.rw</w:t>
            </w:r>
          </w:p>
        </w:tc>
      </w:tr>
    </w:tbl>
    <w:p w:rsidR="00000000" w:rsidDel="00000000" w:rsidP="00000000" w:rsidRDefault="00000000" w:rsidRPr="00000000" w14:paraId="000000A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Redirect URIs:</w:t>
      </w:r>
    </w:p>
    <w:p w:rsidR="00000000" w:rsidDel="00000000" w:rsidP="00000000" w:rsidRDefault="00000000" w:rsidRPr="00000000" w14:paraId="000000A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http://localhost:8080</w:t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hyperlink r:id="rId13">
              <w:r w:rsidDel="00000000" w:rsidR="00000000" w:rsidRPr="00000000">
                <w:rPr>
                  <w:rFonts w:ascii="Courier New" w:cs="Courier New" w:eastAsia="Courier New" w:hAnsi="Courier New"/>
                  <w:color w:val="1155cc"/>
                  <w:u w:val="single"/>
                  <w:rtl w:val="0"/>
                </w:rPr>
                <w:t xml:space="preserve">https://admin.us02.dx.commercecloud.salesforce.com/oauth2-redirect.html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widowControl w:val="0"/>
              <w:rPr>
                <w:rFonts w:ascii="Courier New" w:cs="Courier New" w:eastAsia="Courier New" w:hAnsi="Courier New"/>
              </w:rPr>
            </w:pPr>
            <w:hyperlink r:id="rId14">
              <w:r w:rsidDel="00000000" w:rsidR="00000000" w:rsidRPr="00000000">
                <w:rPr>
                  <w:rFonts w:ascii="Courier New" w:cs="Courier New" w:eastAsia="Courier New" w:hAnsi="Courier New"/>
                  <w:color w:val="1155cc"/>
                  <w:u w:val="single"/>
                  <w:rtl w:val="0"/>
                </w:rPr>
                <w:t xml:space="preserve">https://your_admin_URL/on/demandware.store/Sites-Site/default/oauth-callback</w:t>
              </w:r>
            </w:hyperlink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Important Step: Your_admin_RedirectURL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you will get it from Firework API Configuration Window: </w:t>
      </w:r>
    </w:p>
    <w:p w:rsidR="00000000" w:rsidDel="00000000" w:rsidP="00000000" w:rsidRDefault="00000000" w:rsidRPr="00000000" w14:paraId="000000B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Fira Mono" w:cs="Fira Mono" w:eastAsia="Fira Mono" w:hAnsi="Fira Mono"/>
          <w:rtl w:val="0"/>
        </w:rPr>
        <w:t xml:space="preserve">to get Redirect URL please navigate to Select Site, Merchant Tools → Manage Firework → Firework Dashboard</w:t>
      </w:r>
    </w:p>
    <w:p w:rsidR="00000000" w:rsidDel="00000000" w:rsidP="00000000" w:rsidRDefault="00000000" w:rsidRPr="00000000" w14:paraId="000000B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905500" cy="3008908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2567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008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Token Endpoint Auth Method: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private_key_jwt</w:t>
      </w:r>
    </w:p>
    <w:p w:rsidR="00000000" w:rsidDel="00000000" w:rsidP="00000000" w:rsidRDefault="00000000" w:rsidRPr="00000000" w14:paraId="000000B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Access Token Format: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JWT</w:t>
      </w:r>
    </w:p>
    <w:p w:rsidR="00000000" w:rsidDel="00000000" w:rsidP="00000000" w:rsidRDefault="00000000" w:rsidRPr="00000000" w14:paraId="000000B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Once you click Save, it will generate the API Client ID and you need to remember the password you set during client Registration , we will need it for the next step.</w:t>
      </w:r>
    </w:p>
    <w:p w:rsidR="00000000" w:rsidDel="00000000" w:rsidP="00000000" w:rsidRDefault="00000000" w:rsidRPr="00000000" w14:paraId="000000B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Courier New" w:cs="Courier New" w:eastAsia="Courier New" w:hAnsi="Courier New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1"/>
        <w:jc w:val="left"/>
        <w:rPr/>
      </w:pPr>
      <w:bookmarkStart w:colFirst="0" w:colLast="0" w:name="_p95vq4an4poc" w:id="16"/>
      <w:bookmarkEnd w:id="16"/>
      <w:r w:rsidDel="00000000" w:rsidR="00000000" w:rsidRPr="00000000">
        <w:rPr>
          <w:rtl w:val="0"/>
        </w:rPr>
        <w:t xml:space="preserve">Step 6 : Firework API Configuration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hd w:fill="ffffff" w:val="clear"/>
        <w:rPr>
          <w:rFonts w:ascii="Arial" w:cs="Arial" w:eastAsia="Arial" w:hAnsi="Arial"/>
          <w:color w:val="222222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22222"/>
          <w:sz w:val="22"/>
          <w:szCs w:val="22"/>
          <w:rtl w:val="0"/>
        </w:rPr>
        <w:t xml:space="preserve">To support the API Integration we need to enable the default site locale.  </w:t>
      </w:r>
    </w:p>
    <w:p w:rsidR="00000000" w:rsidDel="00000000" w:rsidP="00000000" w:rsidRDefault="00000000" w:rsidRPr="00000000" w14:paraId="000000C4">
      <w:pPr>
        <w:shd w:fill="ffffff" w:val="clear"/>
        <w:rPr>
          <w:rFonts w:ascii="Arial" w:cs="Arial" w:eastAsia="Arial" w:hAnsi="Arial"/>
          <w:b w:val="1"/>
          <w:color w:val="222222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22222"/>
          <w:sz w:val="22"/>
          <w:szCs w:val="22"/>
          <w:rtl w:val="0"/>
        </w:rPr>
        <w:t xml:space="preserve">             </w:t>
      </w:r>
      <w:r w:rsidDel="00000000" w:rsidR="00000000" w:rsidRPr="00000000">
        <w:rPr>
          <w:rFonts w:ascii="Arial" w:cs="Arial" w:eastAsia="Arial" w:hAnsi="Arial"/>
          <w:b w:val="1"/>
          <w:color w:val="222222"/>
          <w:sz w:val="22"/>
          <w:szCs w:val="22"/>
          <w:rtl w:val="0"/>
        </w:rPr>
        <w:t xml:space="preserve">Merchant Tools &gt; Site Preferences &gt; Locales </w:t>
      </w:r>
      <w:r w:rsidDel="00000000" w:rsidR="00000000" w:rsidRPr="00000000">
        <w:rPr>
          <w:rFonts w:ascii="Arial" w:cs="Arial" w:eastAsia="Arial" w:hAnsi="Arial"/>
          <w:color w:val="222222"/>
          <w:sz w:val="22"/>
          <w:szCs w:val="22"/>
          <w:rtl w:val="0"/>
        </w:rPr>
        <w:t xml:space="preserve">and select</w:t>
      </w:r>
      <w:r w:rsidDel="00000000" w:rsidR="00000000" w:rsidRPr="00000000">
        <w:rPr>
          <w:rFonts w:ascii="Arial" w:cs="Arial" w:eastAsia="Arial" w:hAnsi="Arial"/>
          <w:b w:val="1"/>
          <w:color w:val="222222"/>
          <w:sz w:val="22"/>
          <w:szCs w:val="22"/>
          <w:rtl w:val="0"/>
        </w:rPr>
        <w:t xml:space="preserve"> default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Fira Mono" w:cs="Fira Mono" w:eastAsia="Fira Mono" w:hAnsi="Fira Mono"/>
          <w:rtl w:val="0"/>
        </w:rPr>
        <w:t xml:space="preserve">Please navigate to Select Site Merchant Tools → Manage Firework → Firework Dashboard</w:t>
      </w:r>
    </w:p>
    <w:p w:rsidR="00000000" w:rsidDel="00000000" w:rsidP="00000000" w:rsidRDefault="00000000" w:rsidRPr="00000000" w14:paraId="000000C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center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719638" cy="363049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3630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ClientID and Password you already generated in </w:t>
      </w: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STEP 5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we will use here. </w:t>
      </w:r>
    </w:p>
    <w:p w:rsidR="00000000" w:rsidDel="00000000" w:rsidP="00000000" w:rsidRDefault="00000000" w:rsidRPr="00000000" w14:paraId="000000D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3"/>
        <w:rPr>
          <w:rFonts w:ascii="Courier New" w:cs="Courier New" w:eastAsia="Courier New" w:hAnsi="Courier New"/>
        </w:rPr>
      </w:pPr>
      <w:bookmarkStart w:colFirst="0" w:colLast="0" w:name="_a8we8s6g11f7" w:id="17"/>
      <w:bookmarkEnd w:id="17"/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How to find a Shortcode &amp; Organization ID :</w:t>
      </w:r>
    </w:p>
    <w:p w:rsidR="00000000" w:rsidDel="00000000" w:rsidP="00000000" w:rsidRDefault="00000000" w:rsidRPr="00000000" w14:paraId="000000D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Fira Mono" w:cs="Fira Mono" w:eastAsia="Fira Mono" w:hAnsi="Fira Mono"/>
          <w:rtl w:val="0"/>
        </w:rPr>
        <w:t xml:space="preserve">Please navigate to Administration → Site Development  → Salesforce Commerce API Settings</w:t>
      </w:r>
    </w:p>
    <w:p w:rsidR="00000000" w:rsidDel="00000000" w:rsidP="00000000" w:rsidRDefault="00000000" w:rsidRPr="00000000" w14:paraId="000000D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We need to get the Short code and Org ID to enable the SFCC API Communication. </w:t>
      </w:r>
    </w:p>
    <w:p w:rsidR="00000000" w:rsidDel="00000000" w:rsidP="00000000" w:rsidRDefault="00000000" w:rsidRPr="00000000" w14:paraId="000000D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center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943600" cy="45593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Courier New" w:cs="Courier New" w:eastAsia="Courier New" w:hAnsi="Courier New"/>
          <w:b w:val="1"/>
          <w:color w:val="333333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33333"/>
          <w:rtl w:val="0"/>
        </w:rPr>
        <w:t xml:space="preserve"> </w:t>
      </w:r>
    </w:p>
    <w:p w:rsidR="00000000" w:rsidDel="00000000" w:rsidP="00000000" w:rsidRDefault="00000000" w:rsidRPr="00000000" w14:paraId="000000DF">
      <w:pPr>
        <w:rPr>
          <w:rFonts w:ascii="Courier New" w:cs="Courier New" w:eastAsia="Courier New" w:hAnsi="Courier New"/>
          <w:b w:val="1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Courier New" w:cs="Courier New" w:eastAsia="Courier New" w:hAnsi="Courier New"/>
          <w:b w:val="1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Courier New" w:cs="Courier New" w:eastAsia="Courier New" w:hAnsi="Courier New"/>
          <w:b w:val="1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Courier New" w:cs="Courier New" w:eastAsia="Courier New" w:hAnsi="Courier New"/>
          <w:b w:val="1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Courier New" w:cs="Courier New" w:eastAsia="Courier New" w:hAnsi="Courier New"/>
          <w:b w:val="1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Courier New" w:cs="Courier New" w:eastAsia="Courier New" w:hAnsi="Courier New"/>
          <w:b w:val="1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Courier New" w:cs="Courier New" w:eastAsia="Courier New" w:hAnsi="Courier New"/>
          <w:b w:val="1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Courier New" w:cs="Courier New" w:eastAsia="Courier New" w:hAnsi="Courier New"/>
          <w:b w:val="1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Courier New" w:cs="Courier New" w:eastAsia="Courier New" w:hAnsi="Courier New"/>
          <w:b w:val="1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Courier New" w:cs="Courier New" w:eastAsia="Courier New" w:hAnsi="Courier New"/>
          <w:b w:val="1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Courier New" w:cs="Courier New" w:eastAsia="Courier New" w:hAnsi="Courier New"/>
          <w:b w:val="1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Courier New" w:cs="Courier New" w:eastAsia="Courier New" w:hAnsi="Courier New"/>
          <w:b w:val="1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1"/>
        <w:jc w:val="center"/>
        <w:rPr>
          <w:rFonts w:ascii="Courier New" w:cs="Courier New" w:eastAsia="Courier New" w:hAnsi="Courier New"/>
          <w:b w:val="1"/>
          <w:color w:val="333333"/>
        </w:rPr>
      </w:pPr>
      <w:bookmarkStart w:colFirst="0" w:colLast="0" w:name="_qab0pbhyln0t" w:id="18"/>
      <w:bookmarkEnd w:id="18"/>
      <w:r w:rsidDel="00000000" w:rsidR="00000000" w:rsidRPr="00000000">
        <w:rPr>
          <w:rtl w:val="0"/>
        </w:rPr>
        <w:t xml:space="preserve">Step 7 : </w:t>
      </w:r>
      <w:r w:rsidDel="00000000" w:rsidR="00000000" w:rsidRPr="00000000">
        <w:rPr>
          <w:rFonts w:ascii="Courier New" w:cs="Courier New" w:eastAsia="Courier New" w:hAnsi="Courier New"/>
          <w:b w:val="1"/>
          <w:color w:val="333333"/>
          <w:rtl w:val="0"/>
        </w:rPr>
        <w:t xml:space="preserve">Load Firework Dashboard</w:t>
      </w:r>
    </w:p>
    <w:p w:rsidR="00000000" w:rsidDel="00000000" w:rsidP="00000000" w:rsidRDefault="00000000" w:rsidRPr="00000000" w14:paraId="000000EC">
      <w:pPr>
        <w:jc w:val="center"/>
        <w:rPr>
          <w:rFonts w:ascii="Courier New" w:cs="Courier New" w:eastAsia="Courier New" w:hAnsi="Courier New"/>
          <w:b w:val="1"/>
          <w:color w:val="3333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left"/>
        <w:rPr>
          <w:rFonts w:ascii="Courier New" w:cs="Courier New" w:eastAsia="Courier New" w:hAnsi="Courier New"/>
          <w:b w:val="1"/>
          <w:color w:val="3333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Navigate to </w:t>
      </w:r>
      <w:r w:rsidDel="00000000" w:rsidR="00000000" w:rsidRPr="00000000">
        <w:rPr>
          <w:rFonts w:ascii="Fira Mono" w:cs="Fira Mono" w:eastAsia="Fira Mono" w:hAnsi="Fira Mono"/>
          <w:b w:val="1"/>
          <w:rtl w:val="0"/>
        </w:rPr>
        <w:t xml:space="preserve">Merchant Tools → Manage Firework  → Firework Dashboard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left"/>
        <w:rPr>
          <w:rFonts w:ascii="Courier New" w:cs="Courier New" w:eastAsia="Courier New" w:hAnsi="Courier New"/>
          <w:b w:val="1"/>
          <w:color w:val="3333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center"/>
        <w:rPr>
          <w:rFonts w:ascii="Courier New" w:cs="Courier New" w:eastAsia="Courier New" w:hAnsi="Courier New"/>
          <w:b w:val="1"/>
          <w:color w:val="3333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left"/>
        <w:rPr>
          <w:rFonts w:ascii="Courier New" w:cs="Courier New" w:eastAsia="Courier New" w:hAnsi="Courier New"/>
          <w:b w:val="1"/>
          <w:color w:val="333333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33333"/>
          <w:sz w:val="28"/>
          <w:szCs w:val="28"/>
        </w:rPr>
        <w:drawing>
          <wp:inline distB="114300" distT="114300" distL="114300" distR="114300">
            <wp:extent cx="5943600" cy="40386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1"/>
        <w:jc w:val="center"/>
        <w:rPr/>
      </w:pPr>
      <w:bookmarkStart w:colFirst="0" w:colLast="0" w:name="_edbpwglamcim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1"/>
        </w:numPr>
        <w:spacing w:line="276" w:lineRule="auto"/>
        <w:ind w:left="720" w:hanging="360"/>
        <w:jc w:val="both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It will ask you to Login to Your Firework Business Account.</w:t>
        <w:br w:type="textWrapping"/>
      </w:r>
    </w:p>
    <w:p w:rsidR="00000000" w:rsidDel="00000000" w:rsidP="00000000" w:rsidRDefault="00000000" w:rsidRPr="00000000" w14:paraId="000000FA">
      <w:pPr>
        <w:numPr>
          <w:ilvl w:val="0"/>
          <w:numId w:val="1"/>
        </w:numPr>
        <w:spacing w:line="276" w:lineRule="auto"/>
        <w:ind w:left="720" w:hanging="360"/>
        <w:jc w:val="both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Please enter your Firework email address and One time Passcode</w:t>
      </w:r>
    </w:p>
    <w:p w:rsidR="00000000" w:rsidDel="00000000" w:rsidP="00000000" w:rsidRDefault="00000000" w:rsidRPr="00000000" w14:paraId="000000FB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1"/>
        </w:numPr>
        <w:spacing w:line="276" w:lineRule="auto"/>
        <w:ind w:left="720" w:hanging="360"/>
        <w:jc w:val="both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After that you will be redirected to Select the Existing Business or create a new Business. After this selection you will land on the Salesforce Product Feed / Import tool page</w:t>
      </w:r>
    </w:p>
    <w:p w:rsidR="00000000" w:rsidDel="00000000" w:rsidP="00000000" w:rsidRDefault="00000000" w:rsidRPr="00000000" w14:paraId="000000FD">
      <w:pPr>
        <w:spacing w:line="276" w:lineRule="auto"/>
        <w:ind w:left="720" w:firstLine="0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line="276" w:lineRule="auto"/>
        <w:ind w:left="0" w:firstLine="0"/>
        <w:jc w:val="both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Here is the video guide on how to login to a Firework account.</w:t>
      </w:r>
    </w:p>
    <w:p w:rsidR="00000000" w:rsidDel="00000000" w:rsidP="00000000" w:rsidRDefault="00000000" w:rsidRPr="00000000" w14:paraId="000000FF">
      <w:pPr>
        <w:spacing w:line="276" w:lineRule="auto"/>
        <w:ind w:left="0" w:firstLine="0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276" w:lineRule="auto"/>
        <w:jc w:val="both"/>
        <w:rPr>
          <w:rFonts w:ascii="Courier New" w:cs="Courier New" w:eastAsia="Courier New" w:hAnsi="Courier New"/>
        </w:rPr>
      </w:pPr>
      <w:hyperlink r:id="rId19">
        <w:r w:rsidDel="00000000" w:rsidR="00000000" w:rsidRPr="00000000">
          <w:rPr>
            <w:rFonts w:ascii="Courier New" w:cs="Courier New" w:eastAsia="Courier New" w:hAnsi="Courier New"/>
            <w:color w:val="1155cc"/>
            <w:u w:val="single"/>
            <w:rtl w:val="0"/>
          </w:rPr>
          <w:t xml:space="preserve">https://drive.google.com/file/d/1Hyoc6VSLT5LwhXGM7M4SYcrj_oP9RGBv/view?usp=sharing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1"/>
        <w:jc w:val="left"/>
        <w:rPr>
          <w:rFonts w:ascii="Courier New" w:cs="Courier New" w:eastAsia="Courier New" w:hAnsi="Courier New"/>
          <w:b w:val="1"/>
          <w:color w:val="333333"/>
        </w:rPr>
      </w:pPr>
      <w:bookmarkStart w:colFirst="0" w:colLast="0" w:name="_1t4wuu4lzock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114300" distT="114300" distL="114300" distR="114300">
            <wp:extent cx="6005513" cy="4046633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5513" cy="4046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When you click Import you will get a list of all products from your salesforce store.</w:t>
      </w:r>
    </w:p>
    <w:p w:rsidR="00000000" w:rsidDel="00000000" w:rsidP="00000000" w:rsidRDefault="00000000" w:rsidRPr="00000000" w14:paraId="0000010E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943600" cy="39878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From here you can import products directly from your salesforce store to firework business store. </w:t>
      </w:r>
    </w:p>
    <w:p w:rsidR="00000000" w:rsidDel="00000000" w:rsidP="00000000" w:rsidRDefault="00000000" w:rsidRPr="00000000" w14:paraId="00000117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Style w:val="Heading1"/>
        <w:jc w:val="center"/>
        <w:rPr>
          <w:rFonts w:ascii="Courier New" w:cs="Courier New" w:eastAsia="Courier New" w:hAnsi="Courier New"/>
          <w:b w:val="1"/>
          <w:color w:val="333333"/>
        </w:rPr>
      </w:pPr>
      <w:bookmarkStart w:colFirst="0" w:colLast="0" w:name="_8k3i90hgb0r1" w:id="21"/>
      <w:bookmarkEnd w:id="21"/>
      <w:r w:rsidDel="00000000" w:rsidR="00000000" w:rsidRPr="00000000">
        <w:rPr>
          <w:rtl w:val="0"/>
        </w:rPr>
        <w:t xml:space="preserve">Step 8 : </w:t>
      </w:r>
      <w:r w:rsidDel="00000000" w:rsidR="00000000" w:rsidRPr="00000000">
        <w:rPr>
          <w:rFonts w:ascii="Courier New" w:cs="Courier New" w:eastAsia="Courier New" w:hAnsi="Courier New"/>
          <w:b w:val="1"/>
          <w:color w:val="333333"/>
          <w:rtl w:val="0"/>
        </w:rPr>
        <w:t xml:space="preserve">Add Firework Widget to Storefront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line="276" w:lineRule="auto"/>
        <w:ind w:left="1980" w:firstLine="0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Navigate to </w:t>
      </w:r>
      <w:r w:rsidDel="00000000" w:rsidR="00000000" w:rsidRPr="00000000">
        <w:rPr>
          <w:rFonts w:ascii="Fira Mono" w:cs="Fira Mono" w:eastAsia="Fira Mono" w:hAnsi="Fira Mono"/>
          <w:b w:val="1"/>
          <w:rtl w:val="0"/>
        </w:rPr>
        <w:t xml:space="preserve">Merchant Tools → Content  → Page Designer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</w:p>
    <w:p w:rsidR="00000000" w:rsidDel="00000000" w:rsidP="00000000" w:rsidRDefault="00000000" w:rsidRPr="00000000" w14:paraId="00000129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943600" cy="50038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Select your Page which you want to add Widget to </w:t>
      </w:r>
    </w:p>
    <w:p w:rsidR="00000000" w:rsidDel="00000000" w:rsidP="00000000" w:rsidRDefault="00000000" w:rsidRPr="00000000" w14:paraId="0000012D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You can select the layout from the Firework Components </w:t>
        <w:br w:type="textWrapping"/>
      </w:r>
    </w:p>
    <w:p w:rsidR="00000000" w:rsidDel="00000000" w:rsidP="00000000" w:rsidRDefault="00000000" w:rsidRPr="00000000" w14:paraId="0000012F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491038" cy="3407311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3407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Select the Channel and Playlist from the Widget Settings:</w:t>
      </w:r>
    </w:p>
    <w:p w:rsidR="00000000" w:rsidDel="00000000" w:rsidP="00000000" w:rsidRDefault="00000000" w:rsidRPr="00000000" w14:paraId="00000133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519613" cy="3425579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3425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Click Save and Close, you can see the Carousel Widget added on the Page.</w:t>
      </w:r>
    </w:p>
    <w:p w:rsidR="00000000" w:rsidDel="00000000" w:rsidP="00000000" w:rsidRDefault="00000000" w:rsidRPr="00000000" w14:paraId="00000136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681538" cy="261836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618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1"/>
        <w:spacing w:after="120" w:before="360" w:line="276" w:lineRule="auto"/>
        <w:ind w:left="450" w:firstLine="0"/>
        <w:jc w:val="center"/>
        <w:rPr>
          <w:color w:val="000000"/>
          <w:sz w:val="32"/>
          <w:szCs w:val="32"/>
        </w:rPr>
      </w:pPr>
      <w:bookmarkStart w:colFirst="0" w:colLast="0" w:name="_j21xndgdlqne" w:id="22"/>
      <w:bookmarkEnd w:id="22"/>
      <w:r w:rsidDel="00000000" w:rsidR="00000000" w:rsidRPr="00000000">
        <w:rPr>
          <w:rtl w:val="0"/>
        </w:rPr>
        <w:t xml:space="preserve">Step 9 : Enable Instant Checkout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2"/>
        <w:spacing w:after="120" w:before="360" w:line="276" w:lineRule="auto"/>
        <w:ind w:left="450" w:firstLine="0"/>
        <w:jc w:val="center"/>
        <w:rPr/>
      </w:pPr>
      <w:bookmarkStart w:colFirst="0" w:colLast="0" w:name="_ivi1llhimb17" w:id="23"/>
      <w:bookmarkEnd w:id="23"/>
      <w:r w:rsidDel="00000000" w:rsidR="00000000" w:rsidRPr="00000000">
        <w:rPr>
          <w:rtl w:val="0"/>
        </w:rPr>
        <w:t xml:space="preserve">SFCC OPEN API Shop Data Set</w:t>
      </w:r>
    </w:p>
    <w:p w:rsidR="00000000" w:rsidDel="00000000" w:rsidP="00000000" w:rsidRDefault="00000000" w:rsidRPr="00000000" w14:paraId="0000013D">
      <w:pPr>
        <w:pStyle w:val="Heading1"/>
        <w:spacing w:after="120" w:before="360" w:line="276" w:lineRule="auto"/>
        <w:ind w:left="450" w:firstLine="0"/>
        <w:jc w:val="center"/>
        <w:rPr>
          <w:b w:val="0"/>
          <w:sz w:val="22"/>
          <w:szCs w:val="22"/>
        </w:rPr>
      </w:pPr>
      <w:bookmarkStart w:colFirst="0" w:colLast="0" w:name="_d4hif0ksvfyu" w:id="24"/>
      <w:bookmarkEnd w:id="24"/>
      <w:r w:rsidDel="00000000" w:rsidR="00000000" w:rsidRPr="00000000">
        <w:rPr>
          <w:b w:val="0"/>
          <w:sz w:val="22"/>
          <w:szCs w:val="22"/>
          <w:rtl w:val="0"/>
        </w:rPr>
        <w:t xml:space="preserve">Please set this data set into SFCC admin panel to access the OCAPI to enable the Instant / Native Cart Checkout</w:t>
      </w:r>
    </w:p>
    <w:p w:rsidR="00000000" w:rsidDel="00000000" w:rsidP="00000000" w:rsidRDefault="00000000" w:rsidRPr="00000000" w14:paraId="0000013E">
      <w:pPr>
        <w:spacing w:line="276" w:lineRule="auto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line="276" w:lineRule="auto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Navigate to the</w:t>
      </w:r>
    </w:p>
    <w:p w:rsidR="00000000" w:rsidDel="00000000" w:rsidP="00000000" w:rsidRDefault="00000000" w:rsidRPr="00000000" w14:paraId="00000140">
      <w:pPr>
        <w:spacing w:line="276" w:lineRule="auto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line="276" w:lineRule="auto"/>
        <w:rPr>
          <w:rFonts w:ascii="Courier New" w:cs="Courier New" w:eastAsia="Courier New" w:hAnsi="Courier New"/>
          <w:b w:val="1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2"/>
          <w:szCs w:val="22"/>
          <w:rtl w:val="0"/>
        </w:rPr>
        <w:t xml:space="preserve">Administration &gt; Site Development &gt; Open Commerce API Settings</w:t>
      </w:r>
    </w:p>
    <w:p w:rsidR="00000000" w:rsidDel="00000000" w:rsidP="00000000" w:rsidRDefault="00000000" w:rsidRPr="00000000" w14:paraId="00000142">
      <w:pPr>
        <w:spacing w:line="276" w:lineRule="auto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line="276" w:lineRule="auto"/>
        <w:rPr>
          <w:rFonts w:ascii="Courier New" w:cs="Courier New" w:eastAsia="Courier New" w:hAnsi="Courier New"/>
          <w:b w:val="1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2"/>
          <w:szCs w:val="22"/>
          <w:rtl w:val="0"/>
        </w:rPr>
        <w:t xml:space="preserve">Just replace {{your_client_id}} </w:t>
      </w:r>
    </w:p>
    <w:p w:rsidR="00000000" w:rsidDel="00000000" w:rsidP="00000000" w:rsidRDefault="00000000" w:rsidRPr="00000000" w14:paraId="00000144">
      <w:pPr>
        <w:spacing w:line="276" w:lineRule="auto"/>
        <w:ind w:left="450" w:firstLine="0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146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"_v"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"22.4"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47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"clients"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48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{</w:t>
      </w:r>
    </w:p>
    <w:p w:rsidR="00000000" w:rsidDel="00000000" w:rsidP="00000000" w:rsidRDefault="00000000" w:rsidRPr="00000000" w14:paraId="00000149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"client_id"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"{{your_client_id}}"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4A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4B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14C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"/sessions"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4D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4E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"post"</w:t>
      </w:r>
    </w:p>
    <w:p w:rsidR="00000000" w:rsidDel="00000000" w:rsidP="00000000" w:rsidRDefault="00000000" w:rsidRPr="00000000" w14:paraId="0000014F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150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51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152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153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154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"/baskets/{basket_id}"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55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56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"get"</w:t>
      </w:r>
    </w:p>
    <w:p w:rsidR="00000000" w:rsidDel="00000000" w:rsidP="00000000" w:rsidRDefault="00000000" w:rsidRPr="00000000" w14:paraId="00000157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158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59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15A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15B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15C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"/baskets"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5D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5E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"post"</w:t>
      </w:r>
    </w:p>
    <w:p w:rsidR="00000000" w:rsidDel="00000000" w:rsidP="00000000" w:rsidRDefault="00000000" w:rsidRPr="00000000" w14:paraId="0000015F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160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61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162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163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164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"/baskets/{basket_id}/storefront"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65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66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"put"</w:t>
      </w:r>
    </w:p>
    <w:p w:rsidR="00000000" w:rsidDel="00000000" w:rsidP="00000000" w:rsidRDefault="00000000" w:rsidRPr="00000000" w14:paraId="00000167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168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69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16A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16B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16C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"/customers/auth"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6D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6E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"post"</w:t>
      </w:r>
    </w:p>
    <w:p w:rsidR="00000000" w:rsidDel="00000000" w:rsidP="00000000" w:rsidRDefault="00000000" w:rsidRPr="00000000" w14:paraId="0000016F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170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71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172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173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174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"/baskets/reference"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75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76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"post"</w:t>
      </w:r>
    </w:p>
    <w:p w:rsidR="00000000" w:rsidDel="00000000" w:rsidP="00000000" w:rsidRDefault="00000000" w:rsidRPr="00000000" w14:paraId="00000177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178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79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17A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17B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17C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"/baskets/*"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7D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7E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7F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"patch"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80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"delete"</w:t>
      </w:r>
    </w:p>
    <w:p w:rsidR="00000000" w:rsidDel="00000000" w:rsidP="00000000" w:rsidRDefault="00000000" w:rsidRPr="00000000" w14:paraId="00000181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182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83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184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185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186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"/baskets/*/billing_address"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87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88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"put"</w:t>
      </w:r>
    </w:p>
    <w:p w:rsidR="00000000" w:rsidDel="00000000" w:rsidP="00000000" w:rsidRDefault="00000000" w:rsidRPr="00000000" w14:paraId="00000189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18A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8B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18C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18D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18E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"/baskets/*/coupons"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8F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90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"post"</w:t>
      </w:r>
    </w:p>
    <w:p w:rsidR="00000000" w:rsidDel="00000000" w:rsidP="00000000" w:rsidRDefault="00000000" w:rsidRPr="00000000" w14:paraId="00000191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192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93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194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195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196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"/baskets/*/coupons/*"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97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98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"delete"</w:t>
      </w:r>
    </w:p>
    <w:p w:rsidR="00000000" w:rsidDel="00000000" w:rsidP="00000000" w:rsidRDefault="00000000" w:rsidRPr="00000000" w14:paraId="00000199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19A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9B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19C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19D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19E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"/baskets/*/customer"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9F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A0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"put"</w:t>
      </w:r>
    </w:p>
    <w:p w:rsidR="00000000" w:rsidDel="00000000" w:rsidP="00000000" w:rsidRDefault="00000000" w:rsidRPr="00000000" w14:paraId="000001A1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1A2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A3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1A4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1A5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1A6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"/baskets/*/gift_certificate_items"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A7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A8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"post"</w:t>
      </w:r>
    </w:p>
    <w:p w:rsidR="00000000" w:rsidDel="00000000" w:rsidP="00000000" w:rsidRDefault="00000000" w:rsidRPr="00000000" w14:paraId="000001A9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1AA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AB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1AC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1AD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1AE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"/baskets/*/gift_certificate_items/*"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AF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B0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"delete"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B1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"patch"</w:t>
      </w:r>
    </w:p>
    <w:p w:rsidR="00000000" w:rsidDel="00000000" w:rsidP="00000000" w:rsidRDefault="00000000" w:rsidRPr="00000000" w14:paraId="000001B2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1B3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B4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1B5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1B6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1B7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"/baskets/*/items"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B8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B9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"post"</w:t>
      </w:r>
    </w:p>
    <w:p w:rsidR="00000000" w:rsidDel="00000000" w:rsidP="00000000" w:rsidRDefault="00000000" w:rsidRPr="00000000" w14:paraId="000001BA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1BB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BC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1BD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1BE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1BF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"/baskets/*/items/*"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C0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C1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"delete"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C2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"patch"</w:t>
      </w:r>
    </w:p>
    <w:p w:rsidR="00000000" w:rsidDel="00000000" w:rsidP="00000000" w:rsidRDefault="00000000" w:rsidRPr="00000000" w14:paraId="000001C3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1C4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C5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1C6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1C7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1C8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"/baskets/*/payment_instruments"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C9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CA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"post"</w:t>
      </w:r>
    </w:p>
    <w:p w:rsidR="00000000" w:rsidDel="00000000" w:rsidP="00000000" w:rsidRDefault="00000000" w:rsidRPr="00000000" w14:paraId="000001CB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1CC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CD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1CE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1CF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1D0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"/baskets/*/payment_instruments/*"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D1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D2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"delete"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D3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"patch"</w:t>
      </w:r>
    </w:p>
    <w:p w:rsidR="00000000" w:rsidDel="00000000" w:rsidP="00000000" w:rsidRDefault="00000000" w:rsidRPr="00000000" w14:paraId="000001D4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1D5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D6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1D7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1D8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1D9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"/baskets/*/payment_methods"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DA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DB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"get"</w:t>
      </w:r>
    </w:p>
    <w:p w:rsidR="00000000" w:rsidDel="00000000" w:rsidP="00000000" w:rsidRDefault="00000000" w:rsidRPr="00000000" w14:paraId="000001DC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1DD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DE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1DF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1E0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1E1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"/baskets/*/shipments"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E2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E3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"post"</w:t>
      </w:r>
    </w:p>
    <w:p w:rsidR="00000000" w:rsidDel="00000000" w:rsidP="00000000" w:rsidRDefault="00000000" w:rsidRPr="00000000" w14:paraId="000001E4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1E5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E6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1E7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1E8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1E9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"/baskets/*/shipments/*"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EA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EB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"delete"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EC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"patch"</w:t>
      </w:r>
    </w:p>
    <w:p w:rsidR="00000000" w:rsidDel="00000000" w:rsidP="00000000" w:rsidRDefault="00000000" w:rsidRPr="00000000" w14:paraId="000001ED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1EE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EF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1F0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1F1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1F2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"/baskets/*/shipments/*/shipping_address"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F3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F4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"put"</w:t>
      </w:r>
    </w:p>
    <w:p w:rsidR="00000000" w:rsidDel="00000000" w:rsidP="00000000" w:rsidRDefault="00000000" w:rsidRPr="00000000" w14:paraId="000001F5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1F6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F7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1F8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1F9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1FA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"/baskets/*/shipments/*/shipping_method"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FB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FC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"put"</w:t>
      </w:r>
    </w:p>
    <w:p w:rsidR="00000000" w:rsidDel="00000000" w:rsidP="00000000" w:rsidRDefault="00000000" w:rsidRPr="00000000" w14:paraId="000001FD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1FE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FF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200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201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202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"/baskets/*/shipments/*/shipping_methods"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03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204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"get"</w:t>
      </w:r>
    </w:p>
    <w:p w:rsidR="00000000" w:rsidDel="00000000" w:rsidP="00000000" w:rsidRDefault="00000000" w:rsidRPr="00000000" w14:paraId="00000205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206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07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208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209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20A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"/orders"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0B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20C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"post"</w:t>
      </w:r>
    </w:p>
    <w:p w:rsidR="00000000" w:rsidDel="00000000" w:rsidP="00000000" w:rsidRDefault="00000000" w:rsidRPr="00000000" w14:paraId="0000020D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20E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0F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210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211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212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"/orders/*"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13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214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"get"</w:t>
      </w:r>
    </w:p>
    <w:p w:rsidR="00000000" w:rsidDel="00000000" w:rsidP="00000000" w:rsidRDefault="00000000" w:rsidRPr="00000000" w14:paraId="00000215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216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17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218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219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21A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"/orders/*/payment_instruments"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1B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21C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"post"</w:t>
      </w:r>
    </w:p>
    <w:p w:rsidR="00000000" w:rsidDel="00000000" w:rsidP="00000000" w:rsidRDefault="00000000" w:rsidRPr="00000000" w14:paraId="0000021D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21E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1F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220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221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222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"/orders/*/payment_instruments/*"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23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224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"delete"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25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"patch"</w:t>
      </w:r>
    </w:p>
    <w:p w:rsidR="00000000" w:rsidDel="00000000" w:rsidP="00000000" w:rsidRDefault="00000000" w:rsidRPr="00000000" w14:paraId="00000226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227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28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229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22A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22B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"/orders/*/payment_methods"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2C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22D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"get"</w:t>
      </w:r>
    </w:p>
    <w:p w:rsidR="00000000" w:rsidDel="00000000" w:rsidP="00000000" w:rsidRDefault="00000000" w:rsidRPr="00000000" w14:paraId="0000022E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22F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30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231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232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233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"/customers"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34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235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"post"</w:t>
      </w:r>
    </w:p>
    <w:p w:rsidR="00000000" w:rsidDel="00000000" w:rsidP="00000000" w:rsidRDefault="00000000" w:rsidRPr="00000000" w14:paraId="00000236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237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38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239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23A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23B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"/customers/auth"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3C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23D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"post"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3E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"delete"</w:t>
      </w:r>
    </w:p>
    <w:p w:rsidR="00000000" w:rsidDel="00000000" w:rsidP="00000000" w:rsidRDefault="00000000" w:rsidRPr="00000000" w14:paraId="0000023F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240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41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242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243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244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"/customers/auth/trustedsystem"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45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246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"post"</w:t>
      </w:r>
    </w:p>
    <w:p w:rsidR="00000000" w:rsidDel="00000000" w:rsidP="00000000" w:rsidRDefault="00000000" w:rsidRPr="00000000" w14:paraId="00000247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248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49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24A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24B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24C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"/customers/*"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4D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24E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4F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"patch"</w:t>
      </w:r>
    </w:p>
    <w:p w:rsidR="00000000" w:rsidDel="00000000" w:rsidP="00000000" w:rsidRDefault="00000000" w:rsidRPr="00000000" w14:paraId="00000250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251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52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253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254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255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"/customers/*/addresses"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56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257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58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"post"</w:t>
      </w:r>
    </w:p>
    <w:p w:rsidR="00000000" w:rsidDel="00000000" w:rsidP="00000000" w:rsidRDefault="00000000" w:rsidRPr="00000000" w14:paraId="00000259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25A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5B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25C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25D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25E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"/customers/*/addresses/*"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5F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260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"get"</w:t>
      </w:r>
    </w:p>
    <w:p w:rsidR="00000000" w:rsidDel="00000000" w:rsidP="00000000" w:rsidRDefault="00000000" w:rsidRPr="00000000" w14:paraId="00000261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262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63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264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265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266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"/customers/*/baskets"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67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268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"get"</w:t>
      </w:r>
    </w:p>
    <w:p w:rsidR="00000000" w:rsidDel="00000000" w:rsidP="00000000" w:rsidRDefault="00000000" w:rsidRPr="00000000" w14:paraId="00000269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26A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6B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26C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26D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26E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"/customers/*/orders"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6F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270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"get"</w:t>
      </w:r>
    </w:p>
    <w:p w:rsidR="00000000" w:rsidDel="00000000" w:rsidP="00000000" w:rsidRDefault="00000000" w:rsidRPr="00000000" w14:paraId="00000271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272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73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274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275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276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"/customers/*/password"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77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278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"put"</w:t>
      </w:r>
    </w:p>
    <w:p w:rsidR="00000000" w:rsidDel="00000000" w:rsidP="00000000" w:rsidRDefault="00000000" w:rsidRPr="00000000" w14:paraId="00000279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27A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7B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27C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27D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27E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"/customers/*/payment_instruments"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7F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280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81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"post"</w:t>
      </w:r>
    </w:p>
    <w:p w:rsidR="00000000" w:rsidDel="00000000" w:rsidP="00000000" w:rsidRDefault="00000000" w:rsidRPr="00000000" w14:paraId="00000282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283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84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285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286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287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"/customers/*/payment_instruments/*"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88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289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8A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"delete"</w:t>
      </w:r>
    </w:p>
    <w:p w:rsidR="00000000" w:rsidDel="00000000" w:rsidP="00000000" w:rsidRDefault="00000000" w:rsidRPr="00000000" w14:paraId="0000028B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28C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8D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28E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28F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290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"/customers/*/product_lists"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91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292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93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"post"</w:t>
      </w:r>
    </w:p>
    <w:p w:rsidR="00000000" w:rsidDel="00000000" w:rsidP="00000000" w:rsidRDefault="00000000" w:rsidRPr="00000000" w14:paraId="00000294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295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96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297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298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299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"/customers/*/product_lists/*"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9A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29B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9C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"patch"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9D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"delete"</w:t>
      </w:r>
    </w:p>
    <w:p w:rsidR="00000000" w:rsidDel="00000000" w:rsidP="00000000" w:rsidRDefault="00000000" w:rsidRPr="00000000" w14:paraId="0000029E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29F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A0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2A1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2A2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2A3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"/customers/*/product_lists/*/items"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A4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2A5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A6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"post"</w:t>
      </w:r>
    </w:p>
    <w:p w:rsidR="00000000" w:rsidDel="00000000" w:rsidP="00000000" w:rsidRDefault="00000000" w:rsidRPr="00000000" w14:paraId="000002A7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2A8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A9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2AA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2AB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2AC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"/customers/*/product_lists/*/items/*"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AD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2AE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AF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"patch"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B0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"delete"</w:t>
      </w:r>
    </w:p>
    <w:p w:rsidR="00000000" w:rsidDel="00000000" w:rsidP="00000000" w:rsidRDefault="00000000" w:rsidRPr="00000000" w14:paraId="000002B1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2B2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B3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2B4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2B5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2B6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"/product_lists"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B7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2B8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"get"</w:t>
      </w:r>
    </w:p>
    <w:p w:rsidR="00000000" w:rsidDel="00000000" w:rsidP="00000000" w:rsidRDefault="00000000" w:rsidRPr="00000000" w14:paraId="000002B9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2BA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BB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2BC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2BD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2BE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"/product_lists/*"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BF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2C0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"get"</w:t>
      </w:r>
    </w:p>
    <w:p w:rsidR="00000000" w:rsidDel="00000000" w:rsidP="00000000" w:rsidRDefault="00000000" w:rsidRPr="00000000" w14:paraId="000002C1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2C2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C3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2C4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2C5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2C6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"/product_lists/*/items"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C7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2C8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"get"</w:t>
      </w:r>
    </w:p>
    <w:p w:rsidR="00000000" w:rsidDel="00000000" w:rsidP="00000000" w:rsidRDefault="00000000" w:rsidRPr="00000000" w14:paraId="000002C9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2CA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CB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2CC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2CD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2CE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"/product_lists/*/items/*"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CF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2D0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"get"</w:t>
      </w:r>
    </w:p>
    <w:p w:rsidR="00000000" w:rsidDel="00000000" w:rsidP="00000000" w:rsidRDefault="00000000" w:rsidRPr="00000000" w14:paraId="000002D1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2D2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D3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2D4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2D5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2D6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"/product_search"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D7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2D8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"get"</w:t>
      </w:r>
    </w:p>
    <w:p w:rsidR="00000000" w:rsidDel="00000000" w:rsidP="00000000" w:rsidRDefault="00000000" w:rsidRPr="00000000" w14:paraId="000002D9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2DA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DB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2DC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2DD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2DE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"/search_suggestion"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DF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2E0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"get"</w:t>
      </w:r>
    </w:p>
    <w:p w:rsidR="00000000" w:rsidDel="00000000" w:rsidP="00000000" w:rsidRDefault="00000000" w:rsidRPr="00000000" w14:paraId="000002E1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2E2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E3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2E4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2E5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2E6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"/products/*"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E7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2E8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"get"</w:t>
      </w:r>
    </w:p>
    <w:p w:rsidR="00000000" w:rsidDel="00000000" w:rsidP="00000000" w:rsidRDefault="00000000" w:rsidRPr="00000000" w14:paraId="000002E9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2EA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EB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2EC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2ED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2EE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"/categories/*"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EF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2F0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"get"</w:t>
      </w:r>
    </w:p>
    <w:p w:rsidR="00000000" w:rsidDel="00000000" w:rsidP="00000000" w:rsidRDefault="00000000" w:rsidRPr="00000000" w14:paraId="000002F1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2F2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F3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2F4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2F5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2F6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"/gift_certificate"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F7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2F8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"post"</w:t>
      </w:r>
    </w:p>
    <w:p w:rsidR="00000000" w:rsidDel="00000000" w:rsidP="00000000" w:rsidRDefault="00000000" w:rsidRPr="00000000" w14:paraId="000002F9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2FA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FB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2FC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2FD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2FE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"/promotions"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FF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300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"get"</w:t>
      </w:r>
    </w:p>
    <w:p w:rsidR="00000000" w:rsidDel="00000000" w:rsidP="00000000" w:rsidRDefault="00000000" w:rsidRPr="00000000" w14:paraId="00000301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302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303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304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305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306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"/promotions/*"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307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308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"get"</w:t>
      </w:r>
    </w:p>
    <w:p w:rsidR="00000000" w:rsidDel="00000000" w:rsidP="00000000" w:rsidRDefault="00000000" w:rsidRPr="00000000" w14:paraId="00000309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30A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30B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30C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30D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30E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"/stores"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30F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310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"get"</w:t>
      </w:r>
    </w:p>
    <w:p w:rsidR="00000000" w:rsidDel="00000000" w:rsidP="00000000" w:rsidRDefault="00000000" w:rsidRPr="00000000" w14:paraId="00000311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312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313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314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315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316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"/stores/*"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317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318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"get"</w:t>
      </w:r>
    </w:p>
    <w:p w:rsidR="00000000" w:rsidDel="00000000" w:rsidP="00000000" w:rsidRDefault="00000000" w:rsidRPr="00000000" w14:paraId="00000319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31A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31B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31C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31D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31E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"/content/*"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31F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320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"get"</w:t>
      </w:r>
    </w:p>
    <w:p w:rsidR="00000000" w:rsidDel="00000000" w:rsidP="00000000" w:rsidRDefault="00000000" w:rsidRPr="00000000" w14:paraId="00000321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322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323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324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325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326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"resource_id"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"/content_search"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327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"methods"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328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"get"</w:t>
      </w:r>
    </w:p>
    <w:p w:rsidR="00000000" w:rsidDel="00000000" w:rsidP="00000000" w:rsidRDefault="00000000" w:rsidRPr="00000000" w14:paraId="00000329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32A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"read_attributes"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32B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"write_attributes"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"(**)"</w:t>
      </w:r>
    </w:p>
    <w:p w:rsidR="00000000" w:rsidDel="00000000" w:rsidP="00000000" w:rsidRDefault="00000000" w:rsidRPr="00000000" w14:paraId="0000032C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</w:t>
      </w:r>
    </w:p>
    <w:p w:rsidR="00000000" w:rsidDel="00000000" w:rsidP="00000000" w:rsidRDefault="00000000" w:rsidRPr="00000000" w14:paraId="0000032D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]</w:t>
      </w:r>
    </w:p>
    <w:p w:rsidR="00000000" w:rsidDel="00000000" w:rsidP="00000000" w:rsidRDefault="00000000" w:rsidRPr="00000000" w14:paraId="0000032E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32F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]</w:t>
      </w:r>
    </w:p>
    <w:p w:rsidR="00000000" w:rsidDel="00000000" w:rsidP="00000000" w:rsidRDefault="00000000" w:rsidRPr="00000000" w14:paraId="00000330">
      <w:pPr>
        <w:shd w:fill="1e1e1e" w:val="clear"/>
        <w:spacing w:line="360" w:lineRule="auto"/>
        <w:ind w:left="450" w:firstLine="0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331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We made few changes to the core level of the cartridge so for that reason it is required to uninstall the Existing Metadata, Services and jobs and install the cartridge again. </w:t>
      </w:r>
    </w:p>
    <w:p w:rsidR="00000000" w:rsidDel="00000000" w:rsidP="00000000" w:rsidRDefault="00000000" w:rsidRPr="00000000" w14:paraId="00000334">
      <w:pPr>
        <w:spacing w:after="240" w:line="276" w:lineRule="auto"/>
        <w:jc w:val="both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Step 1:</w:t>
      </w:r>
    </w:p>
    <w:p w:rsidR="00000000" w:rsidDel="00000000" w:rsidP="00000000" w:rsidRDefault="00000000" w:rsidRPr="00000000" w14:paraId="00000335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Please navigate to </w:t>
      </w: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Administration &gt; Site Development &gt; Custom Object Types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and delete the following object types:</w:t>
      </w:r>
    </w:p>
    <w:p w:rsidR="00000000" w:rsidDel="00000000" w:rsidP="00000000" w:rsidRDefault="00000000" w:rsidRPr="00000000" w14:paraId="00000336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943600" cy="27813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spacing w:after="240" w:line="276" w:lineRule="auto"/>
        <w:jc w:val="both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Step 2 Delete Existing Firework Services:</w:t>
      </w:r>
    </w:p>
    <w:p w:rsidR="00000000" w:rsidDel="00000000" w:rsidP="00000000" w:rsidRDefault="00000000" w:rsidRPr="00000000" w14:paraId="00000339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Navigate to </w:t>
      </w: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Administration &gt; Operations &gt; Services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and delete the following services:</w:t>
      </w:r>
    </w:p>
    <w:p w:rsidR="00000000" w:rsidDel="00000000" w:rsidP="00000000" w:rsidRDefault="00000000" w:rsidRPr="00000000" w14:paraId="0000033B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943600" cy="29464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spacing w:after="240" w:line="276" w:lineRule="auto"/>
        <w:jc w:val="both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Step 3 Delete Existing Firework Service Profiles:</w:t>
      </w:r>
    </w:p>
    <w:p w:rsidR="00000000" w:rsidDel="00000000" w:rsidP="00000000" w:rsidRDefault="00000000" w:rsidRPr="00000000" w14:paraId="0000033E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Navigate to </w:t>
      </w: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Administration &gt; Operations &gt; Services &gt; Service Profiles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and delete following profiles:</w:t>
      </w:r>
    </w:p>
    <w:p w:rsidR="00000000" w:rsidDel="00000000" w:rsidP="00000000" w:rsidRDefault="00000000" w:rsidRPr="00000000" w14:paraId="0000033F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943600" cy="28829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spacing w:after="240" w:line="276" w:lineRule="auto"/>
        <w:jc w:val="both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Step 4 Existing Firework Service Credentials:</w:t>
      </w:r>
    </w:p>
    <w:p w:rsidR="00000000" w:rsidDel="00000000" w:rsidP="00000000" w:rsidRDefault="00000000" w:rsidRPr="00000000" w14:paraId="00000345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Navigate to </w:t>
      </w: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Administration &gt; Operations &gt; Services &gt; Service Credentials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and delete following credentials:</w:t>
      </w:r>
    </w:p>
    <w:p w:rsidR="00000000" w:rsidDel="00000000" w:rsidP="00000000" w:rsidRDefault="00000000" w:rsidRPr="00000000" w14:paraId="00000346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943600" cy="4889500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spacing w:after="240" w:line="276" w:lineRule="auto"/>
        <w:jc w:val="both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Step 5 Existing Firework Jobs:</w:t>
      </w:r>
    </w:p>
    <w:p w:rsidR="00000000" w:rsidDel="00000000" w:rsidP="00000000" w:rsidRDefault="00000000" w:rsidRPr="00000000" w14:paraId="00000349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Navigate to </w:t>
      </w: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Administration &gt; Operations &gt; Jobs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and delete following job:</w:t>
      </w:r>
    </w:p>
    <w:p w:rsidR="00000000" w:rsidDel="00000000" w:rsidP="00000000" w:rsidRDefault="00000000" w:rsidRPr="00000000" w14:paraId="0000034A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943600" cy="19558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spacing w:after="240"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spacing w:after="240" w:line="276" w:lineRule="auto"/>
        <w:jc w:val="both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Now please download the latest version of cartridge and install.</w:t>
      </w:r>
    </w:p>
    <w:p w:rsidR="00000000" w:rsidDel="00000000" w:rsidP="00000000" w:rsidRDefault="00000000" w:rsidRPr="00000000" w14:paraId="0000034D">
      <w:pPr>
        <w:spacing w:after="240" w:line="276" w:lineRule="auto"/>
        <w:jc w:val="both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spacing w:after="240" w:line="276" w:lineRule="auto"/>
        <w:jc w:val="both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Style w:val="Heading1"/>
        <w:spacing w:before="0" w:line="276" w:lineRule="auto"/>
        <w:ind w:left="0" w:firstLine="0"/>
        <w:jc w:val="both"/>
        <w:rPr>
          <w:rFonts w:ascii="Courier New" w:cs="Courier New" w:eastAsia="Courier New" w:hAnsi="Courier New"/>
          <w:color w:val="333333"/>
        </w:rPr>
      </w:pPr>
      <w:bookmarkStart w:colFirst="0" w:colLast="0" w:name="_44sinio" w:id="25"/>
      <w:bookmarkEnd w:id="25"/>
      <w:r w:rsidDel="00000000" w:rsidR="00000000" w:rsidRPr="00000000">
        <w:rPr>
          <w:rFonts w:ascii="Courier New" w:cs="Courier New" w:eastAsia="Courier New" w:hAnsi="Courier New"/>
          <w:color w:val="333333"/>
          <w:rtl w:val="0"/>
        </w:rPr>
        <w:t xml:space="preserve">Operations, Maintenance</w:t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Style w:val="Heading2"/>
        <w:spacing w:before="0" w:lineRule="auto"/>
        <w:rPr>
          <w:rFonts w:ascii="Courier New" w:cs="Courier New" w:eastAsia="Courier New" w:hAnsi="Courier New"/>
        </w:rPr>
      </w:pPr>
      <w:bookmarkStart w:colFirst="0" w:colLast="0" w:name="_2jxsxqh" w:id="26"/>
      <w:bookmarkEnd w:id="26"/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Availability</w:t>
      </w:r>
    </w:p>
    <w:p w:rsidR="00000000" w:rsidDel="00000000" w:rsidP="00000000" w:rsidRDefault="00000000" w:rsidRPr="00000000" w14:paraId="00000352">
      <w:pPr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The Firework widgets, being asynchronous, gracefully degrades and doesn’t block the loading of any page element.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spacing w:line="276" w:lineRule="auto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Style w:val="Heading2"/>
        <w:spacing w:before="0" w:lineRule="auto"/>
        <w:rPr>
          <w:rFonts w:ascii="Courier New" w:cs="Courier New" w:eastAsia="Courier New" w:hAnsi="Courier New"/>
        </w:rPr>
      </w:pPr>
      <w:bookmarkStart w:colFirst="0" w:colLast="0" w:name="_z337ya" w:id="27"/>
      <w:bookmarkEnd w:id="27"/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Support</w:t>
      </w:r>
    </w:p>
    <w:p w:rsidR="00000000" w:rsidDel="00000000" w:rsidP="00000000" w:rsidRDefault="00000000" w:rsidRPr="00000000" w14:paraId="00000355">
      <w:pPr>
        <w:rPr>
          <w:rFonts w:ascii="Courier New" w:cs="Courier New" w:eastAsia="Courier New" w:hAnsi="Courier New"/>
          <w:sz w:val="22"/>
          <w:szCs w:val="22"/>
        </w:rPr>
      </w:pPr>
      <w:bookmarkStart w:colFirst="0" w:colLast="0" w:name="_3j2qqm3" w:id="28"/>
      <w:bookmarkEnd w:id="28"/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Please contact Firework at </w:t>
      </w:r>
      <w:hyperlink r:id="rId31">
        <w:r w:rsidDel="00000000" w:rsidR="00000000" w:rsidRPr="00000000">
          <w:rPr>
            <w:rFonts w:ascii="Courier New" w:cs="Courier New" w:eastAsia="Courier New" w:hAnsi="Courier New"/>
            <w:i w:val="1"/>
            <w:color w:val="0563c1"/>
            <w:sz w:val="22"/>
            <w:szCs w:val="22"/>
            <w:u w:val="single"/>
            <w:rtl w:val="0"/>
          </w:rPr>
          <w:t xml:space="preserve">ruturaj@fireworkhq.com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ind w:left="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sectPr>
      <w:headerReference r:id="rId32" w:type="default"/>
      <w:headerReference r:id="rId33" w:type="first"/>
      <w:headerReference r:id="rId34" w:type="even"/>
      <w:footerReference r:id="rId35" w:type="default"/>
      <w:footerReference r:id="rId36" w:type="first"/>
      <w:footerReference r:id="rId37" w:type="even"/>
      <w:pgSz w:h="15840" w:w="12240" w:orient="portrait"/>
      <w:pgMar w:bottom="1440" w:top="1440" w:left="1440" w:right="1440" w:header="720" w:footer="28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ourier New"/>
  <w:font w:name="Georgia"/>
  <w:font w:name="Consolas"/>
  <w:font w:name="Arial"/>
  <w:font w:name="Fira Mono">
    <w:embedRegular w:fontKey="{00000000-0000-0000-0000-000000000000}" r:id="rId1" w:subsetted="0"/>
    <w:embedBold w:fontKey="{00000000-0000-0000-0000-000000000000}" r:id="rId2" w:subsetted="0"/>
  </w:font>
  <w:font w:name="Noto Sans Symbols">
    <w:embedRegular w:fontKey="{00000000-0000-0000-0000-000000000000}" r:id="rId3" w:subsetted="0"/>
    <w:embedBold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5A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360"/>
      </w:tabs>
      <w:jc w:val="right"/>
      <w:rPr>
        <w:color w:val="00000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5B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360"/>
      </w:tabs>
      <w:ind w:right="360"/>
      <w:rPr>
        <w:color w:val="00000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5C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color w:val="000000"/>
      </w:rPr>
    </w:pP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5D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360"/>
      </w:tabs>
      <w:rPr>
        <w:color w:val="000000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5E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360"/>
      </w:tabs>
      <w:jc w:val="right"/>
      <w:rPr>
        <w:color w:val="000000"/>
      </w:rPr>
    </w:pP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5F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360"/>
      </w:tabs>
      <w:ind w:right="360"/>
      <w:rPr>
        <w:color w:val="00000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57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360"/>
      </w:tabs>
      <w:rPr>
        <w:color w:val="000000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58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360"/>
      </w:tabs>
      <w:rPr>
        <w:color w:val="000000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59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360"/>
      </w:tabs>
      <w:rPr>
        <w:color w:val="000000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upp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280" w:line="276" w:lineRule="auto"/>
      <w:ind w:left="360"/>
      <w:jc w:val="center"/>
    </w:pPr>
    <w:rPr>
      <w:rFonts w:ascii="Courier New" w:cs="Courier New" w:eastAsia="Courier New" w:hAnsi="Courier New"/>
      <w:b w:val="1"/>
      <w:color w:val="333333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280" w:line="276" w:lineRule="auto"/>
      <w:ind w:left="360"/>
      <w:jc w:val="both"/>
    </w:pPr>
    <w:rPr>
      <w:rFonts w:ascii="Courier New" w:cs="Courier New" w:eastAsia="Courier New" w:hAnsi="Courier New"/>
      <w:b w:val="1"/>
      <w:color w:val="333333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="276" w:lineRule="auto"/>
      <w:ind w:left="360"/>
      <w:jc w:val="both"/>
    </w:pPr>
    <w:rPr>
      <w:rFonts w:ascii="Courier New" w:cs="Courier New" w:eastAsia="Courier New" w:hAnsi="Courier New"/>
      <w:b w:val="1"/>
      <w:color w:val="33333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</w:rPr>
  </w:style>
  <w:style w:type="paragraph" w:styleId="Title">
    <w:name w:val="Title"/>
    <w:basedOn w:val="Normal"/>
    <w:next w:val="Normal"/>
    <w:pPr/>
    <w:rPr>
      <w:rFonts w:ascii="Calibri" w:cs="Calibri" w:eastAsia="Calibri" w:hAnsi="Calibri"/>
      <w:sz w:val="56"/>
      <w:szCs w:val="56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6.png"/><Relationship Id="rId24" Type="http://schemas.openxmlformats.org/officeDocument/2006/relationships/image" Target="media/image17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rive.google.com/file/d/1lskwF3HeKxwiawOGE4zEwFa29T2eCwoQ/view?usp=sharing" TargetMode="External"/><Relationship Id="rId26" Type="http://schemas.openxmlformats.org/officeDocument/2006/relationships/image" Target="media/image4.png"/><Relationship Id="rId25" Type="http://schemas.openxmlformats.org/officeDocument/2006/relationships/image" Target="media/image19.png"/><Relationship Id="rId28" Type="http://schemas.openxmlformats.org/officeDocument/2006/relationships/image" Target="media/image8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29" Type="http://schemas.openxmlformats.org/officeDocument/2006/relationships/image" Target="media/image20.png"/><Relationship Id="rId7" Type="http://schemas.openxmlformats.org/officeDocument/2006/relationships/image" Target="media/image1.png"/><Relationship Id="rId8" Type="http://schemas.openxmlformats.org/officeDocument/2006/relationships/hyperlink" Target="https://github.com/loopsocial/salesforce" TargetMode="External"/><Relationship Id="rId31" Type="http://schemas.openxmlformats.org/officeDocument/2006/relationships/hyperlink" Target="mailto:ruturaj@fireworkhq.com" TargetMode="External"/><Relationship Id="rId30" Type="http://schemas.openxmlformats.org/officeDocument/2006/relationships/image" Target="media/image6.png"/><Relationship Id="rId11" Type="http://schemas.openxmlformats.org/officeDocument/2006/relationships/image" Target="media/image9.png"/><Relationship Id="rId33" Type="http://schemas.openxmlformats.org/officeDocument/2006/relationships/header" Target="header3.xml"/><Relationship Id="rId10" Type="http://schemas.openxmlformats.org/officeDocument/2006/relationships/image" Target="media/image3.png"/><Relationship Id="rId32" Type="http://schemas.openxmlformats.org/officeDocument/2006/relationships/header" Target="header1.xml"/><Relationship Id="rId13" Type="http://schemas.openxmlformats.org/officeDocument/2006/relationships/hyperlink" Target="https://admin.us02.dx.commercecloud.salesforce.com/oauth2-redirect.html" TargetMode="External"/><Relationship Id="rId35" Type="http://schemas.openxmlformats.org/officeDocument/2006/relationships/footer" Target="footer3.xml"/><Relationship Id="rId12" Type="http://schemas.openxmlformats.org/officeDocument/2006/relationships/image" Target="media/image7.png"/><Relationship Id="rId34" Type="http://schemas.openxmlformats.org/officeDocument/2006/relationships/header" Target="header2.xml"/><Relationship Id="rId15" Type="http://schemas.openxmlformats.org/officeDocument/2006/relationships/image" Target="media/image14.png"/><Relationship Id="rId37" Type="http://schemas.openxmlformats.org/officeDocument/2006/relationships/footer" Target="footer1.xml"/><Relationship Id="rId14" Type="http://schemas.openxmlformats.org/officeDocument/2006/relationships/hyperlink" Target="https://your_admin_url/on/demandware.store/Sites-Site/default/oauth-callback" TargetMode="External"/><Relationship Id="rId36" Type="http://schemas.openxmlformats.org/officeDocument/2006/relationships/footer" Target="footer2.xml"/><Relationship Id="rId17" Type="http://schemas.openxmlformats.org/officeDocument/2006/relationships/image" Target="media/image10.png"/><Relationship Id="rId16" Type="http://schemas.openxmlformats.org/officeDocument/2006/relationships/image" Target="media/image13.png"/><Relationship Id="rId19" Type="http://schemas.openxmlformats.org/officeDocument/2006/relationships/hyperlink" Target="https://drive.google.com/file/d/1Hyoc6VSLT5LwhXGM7M4SYcrj_oP9RGBv/view?usp=sharing" TargetMode="External"/><Relationship Id="rId1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FiraMono-regular.ttf"/><Relationship Id="rId2" Type="http://schemas.openxmlformats.org/officeDocument/2006/relationships/font" Target="fonts/FiraMono-bold.ttf"/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